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5C0872" w14:textId="43EF8B75" w:rsidR="00C42F5F" w:rsidRPr="00C42F5F" w:rsidRDefault="00C42F5F" w:rsidP="0092586C">
      <w:pPr>
        <w:spacing w:before="100" w:beforeAutospacing="1" w:after="100" w:afterAutospacing="1" w:line="240" w:lineRule="auto"/>
        <w:jc w:val="center"/>
        <w:rPr>
          <w:rFonts w:ascii="Times New Roman" w:eastAsia="Times New Roman" w:hAnsi="Times New Roman" w:cs="Times New Roman"/>
          <w:kern w:val="0"/>
          <w:sz w:val="24"/>
          <w:szCs w:val="24"/>
          <w:lang w:eastAsia="it-IT"/>
          <w14:ligatures w14:val="none"/>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38"/>
      </w:tblGrid>
      <w:tr w:rsidR="00C42F5F" w:rsidRPr="00C42F5F" w14:paraId="56676F24" w14:textId="77777777" w:rsidTr="00C42F5F">
        <w:trPr>
          <w:tblCellSpacing w:w="15" w:type="dxa"/>
        </w:trPr>
        <w:tc>
          <w:tcPr>
            <w:tcW w:w="0" w:type="auto"/>
            <w:shd w:val="clear" w:color="auto" w:fill="auto"/>
            <w:vAlign w:val="center"/>
            <w:hideMark/>
          </w:tcPr>
          <w:p w14:paraId="1ABCC1E7" w14:textId="77777777" w:rsidR="00C42F5F" w:rsidRPr="001B2435" w:rsidRDefault="00C42F5F" w:rsidP="0092586C">
            <w:pPr>
              <w:spacing w:after="0" w:line="240" w:lineRule="auto"/>
              <w:jc w:val="center"/>
              <w:rPr>
                <w:rFonts w:eastAsia="Times New Roman" w:cstheme="minorHAnsi"/>
                <w:i/>
                <w:iCs/>
                <w:kern w:val="0"/>
                <w:sz w:val="24"/>
                <w:szCs w:val="24"/>
                <w:lang w:eastAsia="it-IT"/>
                <w14:ligatures w14:val="none"/>
              </w:rPr>
            </w:pPr>
            <w:r w:rsidRPr="001B2435">
              <w:rPr>
                <w:rFonts w:eastAsia="Times New Roman" w:cstheme="minorHAnsi"/>
                <w:b/>
                <w:bCs/>
                <w:i/>
                <w:iCs/>
                <w:kern w:val="0"/>
                <w:sz w:val="24"/>
                <w:szCs w:val="24"/>
                <w:lang w:eastAsia="it-IT"/>
                <w14:ligatures w14:val="none"/>
              </w:rPr>
              <w:t xml:space="preserve">DICHIARAZIONE RELATIVA AL POSSESSO DEI REQUISITI PER L’AFFIDAMENTO DEI CONTRATTI PUBBLICI EX ARTT. 94, 95, 96, 97, 98 E 100 DEL </w:t>
            </w:r>
            <w:hyperlink r:id="rId5" w:history="1">
              <w:r w:rsidRPr="001B2435">
                <w:rPr>
                  <w:rFonts w:eastAsia="Times New Roman" w:cstheme="minorHAnsi"/>
                  <w:b/>
                  <w:bCs/>
                  <w:i/>
                  <w:iCs/>
                  <w:kern w:val="0"/>
                  <w:sz w:val="24"/>
                  <w:szCs w:val="24"/>
                  <w:lang w:eastAsia="it-IT"/>
                  <w14:ligatures w14:val="none"/>
                </w:rPr>
                <w:t>CODICE DEI CONTRATTI</w:t>
              </w:r>
            </w:hyperlink>
          </w:p>
        </w:tc>
      </w:tr>
      <w:tr w:rsidR="00C42F5F" w:rsidRPr="00C42F5F" w14:paraId="2EA5EE15" w14:textId="77777777" w:rsidTr="00C42F5F">
        <w:trPr>
          <w:tblCellSpacing w:w="15" w:type="dxa"/>
        </w:trPr>
        <w:tc>
          <w:tcPr>
            <w:tcW w:w="0" w:type="auto"/>
            <w:shd w:val="clear" w:color="auto" w:fill="auto"/>
            <w:vAlign w:val="center"/>
            <w:hideMark/>
          </w:tcPr>
          <w:p w14:paraId="591FA912" w14:textId="473B2167" w:rsidR="00C42F5F" w:rsidRPr="00C42F5F" w:rsidRDefault="00C42F5F" w:rsidP="00C42F5F">
            <w:pPr>
              <w:spacing w:after="0" w:line="240" w:lineRule="auto"/>
              <w:rPr>
                <w:rFonts w:ascii="Times New Roman" w:eastAsia="Times New Roman" w:hAnsi="Times New Roman" w:cs="Times New Roman"/>
                <w:kern w:val="0"/>
                <w:sz w:val="24"/>
                <w:szCs w:val="24"/>
                <w:lang w:eastAsia="it-IT"/>
                <w14:ligatures w14:val="none"/>
              </w:rPr>
            </w:pPr>
          </w:p>
        </w:tc>
      </w:tr>
    </w:tbl>
    <w:p w14:paraId="2EAB6D9A" w14:textId="77777777" w:rsidR="00C42F5F" w:rsidRDefault="00C42F5F" w:rsidP="00C42F5F">
      <w:pPr>
        <w:spacing w:after="0" w:line="240" w:lineRule="auto"/>
        <w:rPr>
          <w:rFonts w:ascii="Times New Roman" w:eastAsia="Times New Roman" w:hAnsi="Times New Roman" w:cs="Times New Roman"/>
          <w:kern w:val="0"/>
          <w:sz w:val="24"/>
          <w:szCs w:val="24"/>
          <w:lang w:eastAsia="it-IT"/>
          <w14:ligatures w14:val="none"/>
        </w:rPr>
      </w:pPr>
    </w:p>
    <w:p w14:paraId="0ADAADBA"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Il sottoscritto</w:t>
      </w:r>
      <w:r>
        <w:rPr>
          <w:rFonts w:ascii="Calibri" w:hAnsi="Calibri"/>
          <w:sz w:val="24"/>
          <w:szCs w:val="24"/>
        </w:rPr>
        <w:t>………..</w:t>
      </w:r>
      <w:r w:rsidRPr="00677430">
        <w:rPr>
          <w:rFonts w:ascii="Calibri" w:hAnsi="Calibri"/>
          <w:sz w:val="24"/>
          <w:szCs w:val="24"/>
        </w:rPr>
        <w:t>.……………………………………………</w:t>
      </w:r>
      <w:proofErr w:type="gramStart"/>
      <w:r>
        <w:rPr>
          <w:rFonts w:ascii="Calibri" w:hAnsi="Calibri"/>
          <w:sz w:val="24"/>
          <w:szCs w:val="24"/>
        </w:rPr>
        <w:t>…….</w:t>
      </w:r>
      <w:proofErr w:type="gramEnd"/>
      <w:r w:rsidRPr="00677430">
        <w:rPr>
          <w:rFonts w:ascii="Calibri" w:hAnsi="Calibri"/>
          <w:sz w:val="24"/>
          <w:szCs w:val="24"/>
        </w:rPr>
        <w:t>………....    nato a ………</w:t>
      </w:r>
      <w:proofErr w:type="gramStart"/>
      <w:r w:rsidRPr="00677430">
        <w:rPr>
          <w:rFonts w:ascii="Calibri" w:hAnsi="Calibri"/>
          <w:sz w:val="24"/>
          <w:szCs w:val="24"/>
        </w:rPr>
        <w:t>…….</w:t>
      </w:r>
      <w:proofErr w:type="gramEnd"/>
      <w:r w:rsidRPr="00677430">
        <w:rPr>
          <w:rFonts w:ascii="Calibri" w:hAnsi="Calibri"/>
          <w:sz w:val="24"/>
          <w:szCs w:val="24"/>
        </w:rPr>
        <w:t>.…………………..</w:t>
      </w:r>
    </w:p>
    <w:p w14:paraId="02475C8A"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 xml:space="preserve">il   </w:t>
      </w:r>
      <w:proofErr w:type="gramStart"/>
      <w:r w:rsidRPr="00677430">
        <w:rPr>
          <w:rFonts w:ascii="Calibri" w:hAnsi="Calibri"/>
          <w:sz w:val="24"/>
          <w:szCs w:val="24"/>
        </w:rPr>
        <w:t>…….</w:t>
      </w:r>
      <w:proofErr w:type="gramEnd"/>
      <w:r w:rsidRPr="00677430">
        <w:rPr>
          <w:rFonts w:ascii="Calibri" w:hAnsi="Calibri"/>
          <w:sz w:val="24"/>
          <w:szCs w:val="24"/>
        </w:rPr>
        <w:t>.….......</w:t>
      </w:r>
      <w:r>
        <w:rPr>
          <w:rFonts w:ascii="Calibri" w:hAnsi="Calibri"/>
          <w:sz w:val="24"/>
          <w:szCs w:val="24"/>
        </w:rPr>
        <w:t>......</w:t>
      </w:r>
      <w:r w:rsidRPr="00677430">
        <w:rPr>
          <w:rFonts w:ascii="Calibri" w:hAnsi="Calibri"/>
          <w:sz w:val="24"/>
          <w:szCs w:val="24"/>
        </w:rPr>
        <w:t>...… C.F. ……………</w:t>
      </w:r>
      <w:r>
        <w:rPr>
          <w:rFonts w:ascii="Calibri" w:hAnsi="Calibri"/>
          <w:sz w:val="24"/>
          <w:szCs w:val="24"/>
        </w:rPr>
        <w:t>…………</w:t>
      </w:r>
      <w:r w:rsidRPr="00677430">
        <w:rPr>
          <w:rFonts w:ascii="Calibri" w:hAnsi="Calibri"/>
          <w:sz w:val="24"/>
          <w:szCs w:val="24"/>
        </w:rPr>
        <w:t>……………… residente a…………</w:t>
      </w:r>
      <w:proofErr w:type="gramStart"/>
      <w:r w:rsidRPr="00677430">
        <w:rPr>
          <w:rFonts w:ascii="Calibri" w:hAnsi="Calibri"/>
          <w:sz w:val="24"/>
          <w:szCs w:val="24"/>
        </w:rPr>
        <w:t>…….</w:t>
      </w:r>
      <w:proofErr w:type="gramEnd"/>
      <w:r w:rsidRPr="00677430">
        <w:rPr>
          <w:rFonts w:ascii="Calibri" w:hAnsi="Calibri"/>
          <w:sz w:val="24"/>
          <w:szCs w:val="24"/>
        </w:rPr>
        <w:t>.………. Prov. ........</w:t>
      </w:r>
      <w:r>
        <w:rPr>
          <w:rFonts w:ascii="Calibri" w:hAnsi="Calibri"/>
          <w:sz w:val="24"/>
          <w:szCs w:val="24"/>
        </w:rPr>
        <w:t>........</w:t>
      </w:r>
      <w:r w:rsidRPr="00677430">
        <w:rPr>
          <w:rFonts w:ascii="Calibri" w:hAnsi="Calibri"/>
          <w:sz w:val="24"/>
          <w:szCs w:val="24"/>
        </w:rPr>
        <w:t>.</w:t>
      </w:r>
    </w:p>
    <w:p w14:paraId="06B5D4CE"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 xml:space="preserve">Via </w:t>
      </w:r>
      <w:proofErr w:type="gramStart"/>
      <w:r w:rsidRPr="00677430">
        <w:rPr>
          <w:rFonts w:ascii="Calibri" w:hAnsi="Calibri"/>
          <w:sz w:val="24"/>
          <w:szCs w:val="24"/>
        </w:rPr>
        <w:t xml:space="preserve"> ..</w:t>
      </w:r>
      <w:proofErr w:type="gramEnd"/>
      <w:r w:rsidRPr="00677430">
        <w:rPr>
          <w:rFonts w:ascii="Calibri" w:hAnsi="Calibri"/>
          <w:sz w:val="24"/>
          <w:szCs w:val="24"/>
        </w:rPr>
        <w:t>…………………………...................</w:t>
      </w:r>
      <w:r>
        <w:rPr>
          <w:rFonts w:ascii="Calibri" w:hAnsi="Calibri"/>
          <w:sz w:val="24"/>
          <w:szCs w:val="24"/>
        </w:rPr>
        <w:t>.....</w:t>
      </w:r>
      <w:r w:rsidRPr="00677430">
        <w:rPr>
          <w:rFonts w:ascii="Calibri" w:hAnsi="Calibri"/>
          <w:sz w:val="24"/>
          <w:szCs w:val="24"/>
        </w:rPr>
        <w:t>...............................</w:t>
      </w:r>
      <w:r>
        <w:rPr>
          <w:rFonts w:ascii="Calibri" w:hAnsi="Calibri"/>
          <w:sz w:val="24"/>
          <w:szCs w:val="24"/>
        </w:rPr>
        <w:t>...</w:t>
      </w:r>
      <w:r w:rsidRPr="00677430">
        <w:rPr>
          <w:rFonts w:ascii="Calibri" w:hAnsi="Calibri"/>
          <w:sz w:val="24"/>
          <w:szCs w:val="24"/>
        </w:rPr>
        <w:t>.... n. .......</w:t>
      </w:r>
      <w:r>
        <w:rPr>
          <w:rFonts w:ascii="Calibri" w:hAnsi="Calibri"/>
          <w:sz w:val="24"/>
          <w:szCs w:val="24"/>
        </w:rPr>
        <w:t>.........</w:t>
      </w:r>
      <w:r w:rsidRPr="00677430">
        <w:rPr>
          <w:rFonts w:ascii="Calibri" w:hAnsi="Calibri"/>
          <w:sz w:val="24"/>
          <w:szCs w:val="24"/>
        </w:rPr>
        <w:t>... CAP……………………</w:t>
      </w:r>
      <w:r>
        <w:rPr>
          <w:rFonts w:ascii="Calibri" w:hAnsi="Calibri"/>
          <w:sz w:val="24"/>
          <w:szCs w:val="24"/>
        </w:rPr>
        <w:t>…</w:t>
      </w:r>
      <w:r w:rsidRPr="00677430">
        <w:rPr>
          <w:rFonts w:ascii="Calibri" w:hAnsi="Calibri"/>
          <w:sz w:val="24"/>
          <w:szCs w:val="24"/>
        </w:rPr>
        <w:t>…</w:t>
      </w:r>
    </w:p>
    <w:p w14:paraId="08B19EEF"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nella sua qualità di ……………………………</w:t>
      </w:r>
      <w:r>
        <w:rPr>
          <w:rFonts w:ascii="Calibri" w:hAnsi="Calibri"/>
          <w:sz w:val="24"/>
          <w:szCs w:val="24"/>
        </w:rPr>
        <w:t>……………………</w:t>
      </w:r>
      <w:proofErr w:type="gramStart"/>
      <w:r>
        <w:rPr>
          <w:rFonts w:ascii="Calibri" w:hAnsi="Calibri"/>
          <w:sz w:val="24"/>
          <w:szCs w:val="24"/>
        </w:rPr>
        <w:t>…….</w:t>
      </w:r>
      <w:proofErr w:type="gramEnd"/>
      <w:r>
        <w:rPr>
          <w:rFonts w:ascii="Calibri" w:hAnsi="Calibri"/>
          <w:sz w:val="24"/>
          <w:szCs w:val="24"/>
        </w:rPr>
        <w:t>.</w:t>
      </w:r>
      <w:r w:rsidRPr="00677430">
        <w:rPr>
          <w:rFonts w:ascii="Calibri" w:hAnsi="Calibri"/>
          <w:sz w:val="24"/>
          <w:szCs w:val="24"/>
        </w:rPr>
        <w:t>…</w:t>
      </w:r>
      <w:r>
        <w:rPr>
          <w:rFonts w:ascii="Calibri" w:hAnsi="Calibri"/>
          <w:sz w:val="24"/>
          <w:szCs w:val="24"/>
        </w:rPr>
        <w:t>….</w:t>
      </w:r>
      <w:r w:rsidRPr="00677430">
        <w:rPr>
          <w:rFonts w:ascii="Calibri" w:hAnsi="Calibri"/>
          <w:sz w:val="24"/>
          <w:szCs w:val="24"/>
        </w:rPr>
        <w:t>………………………………………………………</w:t>
      </w:r>
      <w:r>
        <w:rPr>
          <w:rFonts w:ascii="Calibri" w:hAnsi="Calibri"/>
          <w:sz w:val="24"/>
          <w:szCs w:val="24"/>
        </w:rPr>
        <w:t>….</w:t>
      </w:r>
      <w:r w:rsidRPr="00677430">
        <w:rPr>
          <w:rFonts w:ascii="Calibri" w:hAnsi="Calibri"/>
          <w:sz w:val="24"/>
          <w:szCs w:val="24"/>
        </w:rPr>
        <w:t>.</w:t>
      </w:r>
    </w:p>
    <w:p w14:paraId="212AF4DC"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dell’impresa…………………………………………………………………………</w:t>
      </w:r>
      <w:r>
        <w:rPr>
          <w:rFonts w:ascii="Calibri" w:hAnsi="Calibri"/>
          <w:sz w:val="24"/>
          <w:szCs w:val="24"/>
        </w:rPr>
        <w:t>………………………</w:t>
      </w:r>
      <w:proofErr w:type="gramStart"/>
      <w:r>
        <w:rPr>
          <w:rFonts w:ascii="Calibri" w:hAnsi="Calibri"/>
          <w:sz w:val="24"/>
          <w:szCs w:val="24"/>
        </w:rPr>
        <w:t>…….</w:t>
      </w:r>
      <w:proofErr w:type="gramEnd"/>
      <w:r w:rsidRPr="00677430">
        <w:rPr>
          <w:rFonts w:ascii="Calibri" w:hAnsi="Calibri"/>
          <w:sz w:val="24"/>
          <w:szCs w:val="24"/>
        </w:rPr>
        <w:t>……..........................</w:t>
      </w:r>
    </w:p>
    <w:p w14:paraId="08004F6E"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con sede legale in Via ……………………………………………………</w:t>
      </w:r>
      <w:proofErr w:type="gramStart"/>
      <w:r w:rsidRPr="00677430">
        <w:rPr>
          <w:rFonts w:ascii="Calibri" w:hAnsi="Calibri"/>
          <w:sz w:val="24"/>
          <w:szCs w:val="24"/>
        </w:rPr>
        <w:t>…….</w:t>
      </w:r>
      <w:proofErr w:type="gramEnd"/>
      <w:r w:rsidRPr="00677430">
        <w:rPr>
          <w:rFonts w:ascii="Calibri" w:hAnsi="Calibri"/>
          <w:sz w:val="24"/>
          <w:szCs w:val="24"/>
        </w:rPr>
        <w:t>.…</w:t>
      </w:r>
      <w:r>
        <w:rPr>
          <w:rFonts w:ascii="Calibri" w:hAnsi="Calibri"/>
          <w:sz w:val="24"/>
          <w:szCs w:val="24"/>
        </w:rPr>
        <w:t>….</w:t>
      </w:r>
      <w:r w:rsidRPr="00677430">
        <w:rPr>
          <w:rFonts w:ascii="Calibri" w:hAnsi="Calibri"/>
          <w:sz w:val="24"/>
          <w:szCs w:val="24"/>
        </w:rPr>
        <w:t>............................… n. .......</w:t>
      </w:r>
      <w:r>
        <w:rPr>
          <w:rFonts w:ascii="Calibri" w:hAnsi="Calibri"/>
          <w:sz w:val="24"/>
          <w:szCs w:val="24"/>
        </w:rPr>
        <w:t>..........</w:t>
      </w:r>
      <w:r w:rsidRPr="00677430">
        <w:rPr>
          <w:rFonts w:ascii="Calibri" w:hAnsi="Calibri"/>
          <w:sz w:val="24"/>
          <w:szCs w:val="24"/>
        </w:rPr>
        <w:t>..</w:t>
      </w:r>
    </w:p>
    <w:p w14:paraId="0EF3E1B1"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CAP ............</w:t>
      </w:r>
      <w:r>
        <w:rPr>
          <w:rFonts w:ascii="Calibri" w:hAnsi="Calibri"/>
          <w:sz w:val="24"/>
          <w:szCs w:val="24"/>
        </w:rPr>
        <w:t>.....</w:t>
      </w:r>
      <w:r w:rsidRPr="00677430">
        <w:rPr>
          <w:rFonts w:ascii="Calibri" w:hAnsi="Calibri"/>
          <w:sz w:val="24"/>
          <w:szCs w:val="24"/>
        </w:rPr>
        <w:t xml:space="preserve">...... Città ............................................................................................... Prov. </w:t>
      </w:r>
      <w:r>
        <w:rPr>
          <w:rFonts w:ascii="Calibri" w:hAnsi="Calibri"/>
          <w:sz w:val="24"/>
          <w:szCs w:val="24"/>
        </w:rPr>
        <w:t>…</w:t>
      </w:r>
      <w:r w:rsidRPr="00677430">
        <w:rPr>
          <w:rFonts w:ascii="Calibri" w:hAnsi="Calibri"/>
          <w:sz w:val="24"/>
          <w:szCs w:val="24"/>
        </w:rPr>
        <w:t>...........</w:t>
      </w:r>
    </w:p>
    <w:p w14:paraId="3D25F5A7"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Cod. Fiscale Impresa ………………………………………………</w:t>
      </w:r>
      <w:r>
        <w:rPr>
          <w:rFonts w:ascii="Calibri" w:hAnsi="Calibri"/>
          <w:sz w:val="24"/>
          <w:szCs w:val="24"/>
        </w:rPr>
        <w:t>…………………………</w:t>
      </w:r>
      <w:proofErr w:type="gramStart"/>
      <w:r>
        <w:rPr>
          <w:rFonts w:ascii="Calibri" w:hAnsi="Calibri"/>
          <w:sz w:val="24"/>
          <w:szCs w:val="24"/>
        </w:rPr>
        <w:t>…….</w:t>
      </w:r>
      <w:proofErr w:type="gramEnd"/>
      <w:r w:rsidRPr="00677430">
        <w:rPr>
          <w:rFonts w:ascii="Calibri" w:hAnsi="Calibri"/>
          <w:sz w:val="24"/>
          <w:szCs w:val="24"/>
        </w:rPr>
        <w:t>……………………………………...</w:t>
      </w:r>
    </w:p>
    <w:p w14:paraId="744DE3E7" w14:textId="77777777" w:rsidR="0092586C" w:rsidRPr="00677430"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P. IVA (se diversa dal cod. fiscale) ……………………………………………………………</w:t>
      </w:r>
      <w:r>
        <w:rPr>
          <w:rFonts w:ascii="Calibri" w:hAnsi="Calibri"/>
          <w:sz w:val="24"/>
          <w:szCs w:val="24"/>
        </w:rPr>
        <w:t>……………………</w:t>
      </w:r>
      <w:proofErr w:type="gramStart"/>
      <w:r>
        <w:rPr>
          <w:rFonts w:ascii="Calibri" w:hAnsi="Calibri"/>
          <w:sz w:val="24"/>
          <w:szCs w:val="24"/>
        </w:rPr>
        <w:t>…….</w:t>
      </w:r>
      <w:proofErr w:type="gramEnd"/>
      <w:r>
        <w:rPr>
          <w:rFonts w:ascii="Calibri" w:hAnsi="Calibri"/>
          <w:sz w:val="24"/>
          <w:szCs w:val="24"/>
        </w:rPr>
        <w:t>.</w:t>
      </w:r>
      <w:r w:rsidRPr="00677430">
        <w:rPr>
          <w:rFonts w:ascii="Calibri" w:hAnsi="Calibri"/>
          <w:sz w:val="24"/>
          <w:szCs w:val="24"/>
        </w:rPr>
        <w:t>………….</w:t>
      </w:r>
    </w:p>
    <w:p w14:paraId="6B2D05C2" w14:textId="77777777" w:rsidR="0092586C" w:rsidRDefault="0092586C" w:rsidP="0092586C">
      <w:pPr>
        <w:autoSpaceDE w:val="0"/>
        <w:autoSpaceDN w:val="0"/>
        <w:adjustRightInd w:val="0"/>
        <w:spacing w:line="360" w:lineRule="auto"/>
        <w:jc w:val="both"/>
        <w:rPr>
          <w:rFonts w:ascii="Calibri" w:hAnsi="Calibri"/>
          <w:sz w:val="24"/>
          <w:szCs w:val="24"/>
        </w:rPr>
      </w:pPr>
      <w:r w:rsidRPr="00677430">
        <w:rPr>
          <w:rFonts w:ascii="Calibri" w:hAnsi="Calibri"/>
          <w:sz w:val="24"/>
          <w:szCs w:val="24"/>
        </w:rPr>
        <w:t>tel. ...……………………………........</w:t>
      </w:r>
      <w:r>
        <w:rPr>
          <w:rFonts w:ascii="Calibri" w:hAnsi="Calibri"/>
          <w:sz w:val="24"/>
          <w:szCs w:val="24"/>
        </w:rPr>
        <w:t>.............</w:t>
      </w:r>
      <w:r w:rsidRPr="00677430">
        <w:rPr>
          <w:rFonts w:ascii="Calibri" w:hAnsi="Calibri"/>
          <w:sz w:val="24"/>
          <w:szCs w:val="24"/>
        </w:rPr>
        <w:t>....…</w:t>
      </w:r>
      <w:proofErr w:type="gramStart"/>
      <w:r w:rsidRPr="00677430">
        <w:rPr>
          <w:rFonts w:ascii="Calibri" w:hAnsi="Calibri"/>
          <w:sz w:val="24"/>
          <w:szCs w:val="24"/>
        </w:rPr>
        <w:t>…….</w:t>
      </w:r>
      <w:proofErr w:type="gramEnd"/>
      <w:r w:rsidRPr="00677430">
        <w:rPr>
          <w:rFonts w:ascii="Calibri" w:hAnsi="Calibri"/>
          <w:sz w:val="24"/>
          <w:szCs w:val="24"/>
        </w:rPr>
        <w:t>…... Fax</w:t>
      </w:r>
      <w:proofErr w:type="gramStart"/>
      <w:r w:rsidRPr="00677430">
        <w:rPr>
          <w:rFonts w:ascii="Calibri" w:hAnsi="Calibri"/>
          <w:sz w:val="24"/>
          <w:szCs w:val="24"/>
        </w:rPr>
        <w:t xml:space="preserve"> ....</w:t>
      </w:r>
      <w:proofErr w:type="gramEnd"/>
      <w:r w:rsidRPr="00677430">
        <w:rPr>
          <w:rFonts w:ascii="Calibri" w:hAnsi="Calibri"/>
          <w:sz w:val="24"/>
          <w:szCs w:val="24"/>
        </w:rPr>
        <w:t>.………</w:t>
      </w:r>
      <w:r>
        <w:rPr>
          <w:rFonts w:ascii="Calibri" w:hAnsi="Calibri"/>
          <w:sz w:val="24"/>
          <w:szCs w:val="24"/>
        </w:rPr>
        <w:t>…………………</w:t>
      </w:r>
      <w:r w:rsidRPr="00677430">
        <w:rPr>
          <w:rFonts w:ascii="Calibri" w:hAnsi="Calibri"/>
          <w:sz w:val="24"/>
          <w:szCs w:val="24"/>
        </w:rPr>
        <w:t>…………………………………….</w:t>
      </w:r>
    </w:p>
    <w:p w14:paraId="2CBF7C1F" w14:textId="3942D299" w:rsidR="0092586C" w:rsidRDefault="0092586C" w:rsidP="0092586C">
      <w:pPr>
        <w:spacing w:after="0" w:line="240" w:lineRule="auto"/>
        <w:rPr>
          <w:rFonts w:ascii="Times New Roman" w:eastAsia="Times New Roman" w:hAnsi="Times New Roman" w:cs="Times New Roman"/>
          <w:kern w:val="0"/>
          <w:sz w:val="24"/>
          <w:szCs w:val="24"/>
          <w:lang w:eastAsia="it-IT"/>
          <w14:ligatures w14:val="none"/>
        </w:rPr>
      </w:pPr>
      <w:r>
        <w:rPr>
          <w:rFonts w:ascii="Calibri" w:hAnsi="Calibri"/>
          <w:sz w:val="24"/>
          <w:szCs w:val="24"/>
        </w:rPr>
        <w:t>e-mail…………………………………………......... PEC…………………………………………………………………………………….</w:t>
      </w:r>
    </w:p>
    <w:p w14:paraId="0CFF4392" w14:textId="77777777" w:rsidR="0092586C" w:rsidRDefault="0092586C" w:rsidP="00C42F5F">
      <w:pPr>
        <w:spacing w:after="0" w:line="240" w:lineRule="auto"/>
        <w:rPr>
          <w:rFonts w:ascii="Times New Roman" w:eastAsia="Times New Roman" w:hAnsi="Times New Roman" w:cs="Times New Roman"/>
          <w:kern w:val="0"/>
          <w:sz w:val="24"/>
          <w:szCs w:val="24"/>
          <w:lang w:eastAsia="it-IT"/>
          <w14:ligatures w14:val="none"/>
        </w:rPr>
      </w:pPr>
    </w:p>
    <w:p w14:paraId="3F76AE05" w14:textId="6E7E3E1E" w:rsidR="0092586C" w:rsidRDefault="0092586C" w:rsidP="00C42F5F">
      <w:pPr>
        <w:spacing w:after="0" w:line="240" w:lineRule="auto"/>
        <w:rPr>
          <w:rStyle w:val="Enfasicorsivo"/>
          <w:rFonts w:cstheme="minorHAnsi"/>
          <w:b/>
          <w:sz w:val="28"/>
          <w:szCs w:val="28"/>
        </w:rPr>
      </w:pPr>
      <w:r>
        <w:rPr>
          <w:rStyle w:val="Enfasicorsivo"/>
          <w:rFonts w:cstheme="minorHAnsi"/>
          <w:b/>
          <w:sz w:val="28"/>
          <w:szCs w:val="28"/>
        </w:rPr>
        <w:t>C</w:t>
      </w:r>
      <w:r w:rsidRPr="0092586C">
        <w:rPr>
          <w:rStyle w:val="Enfasicorsivo"/>
          <w:rFonts w:cstheme="minorHAnsi"/>
          <w:b/>
          <w:sz w:val="28"/>
          <w:szCs w:val="28"/>
        </w:rPr>
        <w:t>onsapevole del fatto che, in caso di mendace dichiarazione e di falsità in atti e di uso di atti verranno applicate, ai sensi degli artt. 75 e 76 del d.p.r. n. 445/2000, le sanzioni previste dal Codice penale e dalle leggi speciali vigenti in materia</w:t>
      </w:r>
    </w:p>
    <w:p w14:paraId="4AB2FE8B" w14:textId="77777777" w:rsidR="0092586C" w:rsidRDefault="0092586C" w:rsidP="0092586C">
      <w:pPr>
        <w:spacing w:after="0" w:line="240" w:lineRule="auto"/>
        <w:rPr>
          <w:rFonts w:ascii="Times New Roman" w:eastAsia="Times New Roman" w:hAnsi="Times New Roman" w:cs="Times New Roman"/>
          <w:b/>
          <w:kern w:val="0"/>
          <w:sz w:val="24"/>
          <w:szCs w:val="24"/>
          <w:lang w:eastAsia="it-IT"/>
          <w14:ligatures w14:val="none"/>
        </w:rPr>
      </w:pPr>
    </w:p>
    <w:p w14:paraId="0EB3570B" w14:textId="025D2722" w:rsidR="0092586C" w:rsidRDefault="0092586C" w:rsidP="0092586C">
      <w:pPr>
        <w:spacing w:after="0" w:line="240" w:lineRule="auto"/>
        <w:rPr>
          <w:rFonts w:ascii="Times New Roman" w:eastAsia="Times New Roman" w:hAnsi="Times New Roman" w:cs="Times New Roman"/>
          <w:b/>
          <w:kern w:val="0"/>
          <w:sz w:val="24"/>
          <w:szCs w:val="24"/>
          <w:lang w:eastAsia="it-IT"/>
          <w14:ligatures w14:val="none"/>
        </w:rPr>
      </w:pPr>
      <w:r w:rsidRPr="0092586C">
        <w:rPr>
          <w:rFonts w:ascii="Times New Roman" w:eastAsia="Times New Roman" w:hAnsi="Times New Roman" w:cs="Times New Roman"/>
          <w:b/>
          <w:kern w:val="0"/>
          <w:sz w:val="24"/>
          <w:szCs w:val="24"/>
          <w:lang w:eastAsia="it-IT"/>
          <w14:ligatures w14:val="none"/>
        </w:rPr>
        <w:t xml:space="preserve">DICHIARA </w:t>
      </w:r>
    </w:p>
    <w:p w14:paraId="47138F11" w14:textId="77777777" w:rsidR="0092586C" w:rsidRPr="0092586C" w:rsidRDefault="0092586C" w:rsidP="0092586C">
      <w:pPr>
        <w:spacing w:after="0" w:line="240" w:lineRule="auto"/>
        <w:rPr>
          <w:rFonts w:ascii="Times New Roman" w:eastAsia="Times New Roman" w:hAnsi="Times New Roman" w:cs="Times New Roman"/>
          <w:b/>
          <w:kern w:val="0"/>
          <w:sz w:val="24"/>
          <w:szCs w:val="24"/>
          <w:lang w:eastAsia="it-IT"/>
          <w14:ligatures w14:val="none"/>
        </w:rPr>
      </w:pPr>
    </w:p>
    <w:p w14:paraId="111EF261" w14:textId="77777777" w:rsidR="0092586C" w:rsidRPr="0092586C" w:rsidRDefault="0092586C" w:rsidP="0092586C">
      <w:pPr>
        <w:spacing w:after="0" w:line="240" w:lineRule="auto"/>
        <w:rPr>
          <w:rFonts w:ascii="Times New Roman" w:eastAsia="Times New Roman" w:hAnsi="Times New Roman" w:cs="Times New Roman"/>
          <w:bCs/>
          <w:kern w:val="0"/>
          <w:sz w:val="24"/>
          <w:szCs w:val="24"/>
          <w:lang w:eastAsia="it-IT"/>
          <w14:ligatures w14:val="none"/>
        </w:rPr>
      </w:pPr>
      <w:r w:rsidRPr="0092586C">
        <w:rPr>
          <w:rFonts w:ascii="Times New Roman" w:eastAsia="Times New Roman" w:hAnsi="Times New Roman" w:cs="Times New Roman"/>
          <w:bCs/>
          <w:kern w:val="0"/>
          <w:sz w:val="24"/>
          <w:szCs w:val="24"/>
          <w:lang w:eastAsia="it-IT"/>
          <w14:ligatures w14:val="none"/>
        </w:rPr>
        <w:t>DI ESSERE iscritto alla CCIAA per un’attività pertinente con l’oggetto dell’appalto, con i seguenti dati:</w:t>
      </w:r>
    </w:p>
    <w:p w14:paraId="4AA7DE20" w14:textId="77777777" w:rsidR="0092586C" w:rsidRDefault="0092586C" w:rsidP="0092586C">
      <w:pPr>
        <w:spacing w:after="0" w:line="240" w:lineRule="auto"/>
        <w:rPr>
          <w:rFonts w:ascii="Times New Roman" w:eastAsia="Times New Roman" w:hAnsi="Times New Roman" w:cs="Times New Roman"/>
          <w:bCs/>
          <w:kern w:val="0"/>
          <w:sz w:val="24"/>
          <w:szCs w:val="24"/>
          <w:lang w:eastAsia="it-IT"/>
          <w14:ligatures w14:val="none"/>
        </w:rPr>
      </w:pPr>
      <w:r w:rsidRPr="0092586C">
        <w:rPr>
          <w:rFonts w:ascii="Times New Roman" w:eastAsia="Times New Roman" w:hAnsi="Times New Roman" w:cs="Times New Roman"/>
          <w:bCs/>
          <w:kern w:val="0"/>
          <w:sz w:val="24"/>
          <w:szCs w:val="24"/>
          <w:lang w:eastAsia="it-IT"/>
          <w14:ligatures w14:val="none"/>
        </w:rPr>
        <w:t>Provincia di iscrizione:</w:t>
      </w:r>
      <w:r>
        <w:rPr>
          <w:rFonts w:ascii="Times New Roman" w:eastAsia="Times New Roman" w:hAnsi="Times New Roman" w:cs="Times New Roman"/>
          <w:bCs/>
          <w:kern w:val="0"/>
          <w:sz w:val="24"/>
          <w:szCs w:val="24"/>
          <w:lang w:eastAsia="it-IT"/>
          <w14:ligatures w14:val="none"/>
        </w:rPr>
        <w:t xml:space="preserve"> ___________________________</w:t>
      </w:r>
      <w:r w:rsidRPr="0092586C">
        <w:rPr>
          <w:rFonts w:ascii="Times New Roman" w:eastAsia="Times New Roman" w:hAnsi="Times New Roman" w:cs="Times New Roman"/>
          <w:bCs/>
          <w:kern w:val="0"/>
          <w:sz w:val="24"/>
          <w:szCs w:val="24"/>
          <w:lang w:eastAsia="it-IT"/>
          <w14:ligatures w14:val="none"/>
        </w:rPr>
        <w:tab/>
        <w:t>numero di iscrizione:</w:t>
      </w:r>
      <w:r>
        <w:rPr>
          <w:rFonts w:ascii="Times New Roman" w:eastAsia="Times New Roman" w:hAnsi="Times New Roman" w:cs="Times New Roman"/>
          <w:bCs/>
          <w:kern w:val="0"/>
          <w:sz w:val="24"/>
          <w:szCs w:val="24"/>
          <w:lang w:eastAsia="it-IT"/>
          <w14:ligatures w14:val="none"/>
        </w:rPr>
        <w:t xml:space="preserve"> __________</w:t>
      </w:r>
    </w:p>
    <w:p w14:paraId="6B451B3F" w14:textId="4E811FA5" w:rsidR="0092586C" w:rsidRPr="0092586C" w:rsidRDefault="0092586C" w:rsidP="0092586C">
      <w:pPr>
        <w:spacing w:after="0" w:line="240" w:lineRule="auto"/>
        <w:rPr>
          <w:rFonts w:ascii="Times New Roman" w:eastAsia="Times New Roman" w:hAnsi="Times New Roman" w:cs="Times New Roman"/>
          <w:bCs/>
          <w:kern w:val="0"/>
          <w:sz w:val="24"/>
          <w:szCs w:val="24"/>
          <w:lang w:eastAsia="it-IT"/>
          <w14:ligatures w14:val="none"/>
        </w:rPr>
      </w:pPr>
      <w:r w:rsidRPr="0092586C">
        <w:rPr>
          <w:rFonts w:ascii="Times New Roman" w:eastAsia="Times New Roman" w:hAnsi="Times New Roman" w:cs="Times New Roman"/>
          <w:bCs/>
          <w:kern w:val="0"/>
          <w:sz w:val="24"/>
          <w:szCs w:val="24"/>
          <w:lang w:eastAsia="it-IT"/>
          <w14:ligatures w14:val="none"/>
        </w:rPr>
        <w:tab/>
      </w:r>
    </w:p>
    <w:p w14:paraId="55333FF0" w14:textId="726B41A4" w:rsidR="0092586C" w:rsidRPr="0092586C" w:rsidRDefault="0092586C" w:rsidP="0092586C">
      <w:pPr>
        <w:spacing w:after="0" w:line="240" w:lineRule="auto"/>
        <w:rPr>
          <w:rFonts w:ascii="Times New Roman" w:eastAsia="Times New Roman" w:hAnsi="Times New Roman" w:cs="Times New Roman"/>
          <w:bCs/>
          <w:kern w:val="0"/>
          <w:sz w:val="24"/>
          <w:szCs w:val="24"/>
          <w:lang w:eastAsia="it-IT"/>
          <w14:ligatures w14:val="none"/>
        </w:rPr>
      </w:pPr>
      <w:r w:rsidRPr="0092586C">
        <w:rPr>
          <w:rFonts w:ascii="Times New Roman" w:eastAsia="Times New Roman" w:hAnsi="Times New Roman" w:cs="Times New Roman"/>
          <w:bCs/>
          <w:kern w:val="0"/>
          <w:sz w:val="24"/>
          <w:szCs w:val="24"/>
          <w:lang w:eastAsia="it-IT"/>
          <w14:ligatures w14:val="none"/>
        </w:rPr>
        <w:t>Attività:</w:t>
      </w:r>
      <w:r>
        <w:rPr>
          <w:rFonts w:ascii="Times New Roman" w:eastAsia="Times New Roman" w:hAnsi="Times New Roman" w:cs="Times New Roman"/>
          <w:bCs/>
          <w:kern w:val="0"/>
          <w:sz w:val="24"/>
          <w:szCs w:val="24"/>
          <w:lang w:eastAsia="it-IT"/>
          <w14:ligatures w14:val="none"/>
        </w:rPr>
        <w:t xml:space="preserve"> ________________________</w:t>
      </w:r>
      <w:r w:rsidRPr="0092586C">
        <w:rPr>
          <w:rFonts w:ascii="Times New Roman" w:eastAsia="Times New Roman" w:hAnsi="Times New Roman" w:cs="Times New Roman"/>
          <w:bCs/>
          <w:kern w:val="0"/>
          <w:sz w:val="24"/>
          <w:szCs w:val="24"/>
          <w:lang w:eastAsia="it-IT"/>
          <w14:ligatures w14:val="none"/>
        </w:rPr>
        <w:tab/>
      </w:r>
      <w:r w:rsidRPr="0092586C">
        <w:rPr>
          <w:rFonts w:ascii="Times New Roman" w:eastAsia="Times New Roman" w:hAnsi="Times New Roman" w:cs="Times New Roman"/>
          <w:bCs/>
          <w:kern w:val="0"/>
          <w:sz w:val="24"/>
          <w:szCs w:val="24"/>
          <w:lang w:eastAsia="it-IT"/>
          <w14:ligatures w14:val="none"/>
        </w:rPr>
        <w:tab/>
        <w:t>Codice:</w:t>
      </w:r>
      <w:r>
        <w:rPr>
          <w:rFonts w:ascii="Times New Roman" w:eastAsia="Times New Roman" w:hAnsi="Times New Roman" w:cs="Times New Roman"/>
          <w:bCs/>
          <w:kern w:val="0"/>
          <w:sz w:val="24"/>
          <w:szCs w:val="24"/>
          <w:lang w:eastAsia="it-IT"/>
          <w14:ligatures w14:val="none"/>
        </w:rPr>
        <w:t xml:space="preserve"> _______________</w:t>
      </w:r>
      <w:r w:rsidRPr="0092586C">
        <w:rPr>
          <w:rFonts w:ascii="Times New Roman" w:eastAsia="Times New Roman" w:hAnsi="Times New Roman" w:cs="Times New Roman"/>
          <w:bCs/>
          <w:kern w:val="0"/>
          <w:sz w:val="24"/>
          <w:szCs w:val="24"/>
          <w:lang w:eastAsia="it-IT"/>
          <w14:ligatures w14:val="none"/>
        </w:rPr>
        <w:tab/>
      </w:r>
    </w:p>
    <w:p w14:paraId="3979A5CE" w14:textId="77777777" w:rsidR="0092586C" w:rsidRPr="00C42F5F" w:rsidRDefault="0092586C" w:rsidP="00C42F5F">
      <w:pPr>
        <w:spacing w:after="0" w:line="240" w:lineRule="auto"/>
        <w:rPr>
          <w:rFonts w:ascii="Times New Roman" w:eastAsia="Times New Roman" w:hAnsi="Times New Roman" w:cs="Times New Roman"/>
          <w:vanish/>
          <w:kern w:val="0"/>
          <w:sz w:val="24"/>
          <w:szCs w:val="24"/>
          <w:lang w:eastAsia="it-IT"/>
          <w14:ligatures w14:val="none"/>
        </w:rPr>
      </w:pPr>
    </w:p>
    <w:p w14:paraId="53800A41" w14:textId="25013BA8"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b/>
          <w:bCs/>
          <w:kern w:val="0"/>
          <w:sz w:val="24"/>
          <w:szCs w:val="24"/>
          <w:lang w:eastAsia="it-IT"/>
          <w14:ligatures w14:val="none"/>
        </w:rPr>
        <w:t>INOLTRE</w:t>
      </w:r>
      <w:r w:rsidR="0092586C">
        <w:rPr>
          <w:rFonts w:ascii="Times New Roman" w:eastAsia="Times New Roman" w:hAnsi="Times New Roman" w:cs="Times New Roman"/>
          <w:b/>
          <w:bCs/>
          <w:kern w:val="0"/>
          <w:sz w:val="24"/>
          <w:szCs w:val="24"/>
          <w:lang w:eastAsia="it-IT"/>
          <w14:ligatures w14:val="none"/>
        </w:rPr>
        <w:t>,</w:t>
      </w:r>
      <w:r w:rsidRPr="00C42F5F">
        <w:rPr>
          <w:rFonts w:ascii="Times New Roman" w:eastAsia="Times New Roman" w:hAnsi="Times New Roman" w:cs="Times New Roman"/>
          <w:b/>
          <w:bCs/>
          <w:kern w:val="0"/>
          <w:sz w:val="24"/>
          <w:szCs w:val="24"/>
          <w:lang w:eastAsia="it-IT"/>
          <w14:ligatures w14:val="none"/>
        </w:rPr>
        <w:t xml:space="preserve"> DICHIARA DI</w:t>
      </w:r>
    </w:p>
    <w:p w14:paraId="72164B6F"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essere </w:t>
      </w:r>
    </w:p>
    <w:p w14:paraId="5C58C9C6"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non essere </w:t>
      </w:r>
    </w:p>
    <w:p w14:paraId="554192DC"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 xml:space="preserve">una micro, piccola o media impresa, come definita dall’articolo 2 dell’allegato alla Raccomandazione della Commissione europea 2003/361/CE del 6 maggio 2003 (G.U.U.E. n. L 124 del 20 maggio 2003) e all’articolo 2 del D.M. 18 aprile 2005, pubblicato nella G.U. n. 238 del 12 ottobre 2005 </w:t>
      </w:r>
      <w:r w:rsidRPr="00C42F5F">
        <w:rPr>
          <w:rFonts w:ascii="Times New Roman" w:eastAsia="Times New Roman" w:hAnsi="Times New Roman" w:cs="Times New Roman"/>
          <w:i/>
          <w:iCs/>
          <w:kern w:val="0"/>
          <w:sz w:val="24"/>
          <w:szCs w:val="24"/>
          <w:lang w:eastAsia="it-IT"/>
          <w14:ligatures w14:val="none"/>
        </w:rPr>
        <w:t xml:space="preserve">[Sono considerate micro, piccole o medie quelle che rispondo alle seguenti due </w:t>
      </w:r>
      <w:r w:rsidRPr="00C42F5F">
        <w:rPr>
          <w:rFonts w:ascii="Times New Roman" w:eastAsia="Times New Roman" w:hAnsi="Times New Roman" w:cs="Times New Roman"/>
          <w:i/>
          <w:iCs/>
          <w:kern w:val="0"/>
          <w:sz w:val="24"/>
          <w:szCs w:val="24"/>
          <w:lang w:eastAsia="it-IT"/>
          <w14:ligatures w14:val="none"/>
        </w:rPr>
        <w:lastRenderedPageBreak/>
        <w:t>condizioni: effettivi (unità lavorative/anno) inferiori a 250 e fatturato annuo inferiore a 50 milioni di euro o totale di bilancio inferiore a 43 milioni di euro]</w:t>
      </w:r>
    </w:p>
    <w:p w14:paraId="18A6B862" w14:textId="77777777" w:rsidR="00C42F5F" w:rsidRPr="0092586C" w:rsidRDefault="00C42F5F" w:rsidP="00C42F5F">
      <w:pPr>
        <w:spacing w:before="100" w:beforeAutospacing="1" w:after="100" w:afterAutospacing="1" w:line="240" w:lineRule="auto"/>
        <w:rPr>
          <w:rFonts w:ascii="Times New Roman" w:eastAsia="Times New Roman" w:hAnsi="Times New Roman" w:cs="Times New Roman"/>
          <w:b/>
          <w:bCs/>
          <w:i/>
          <w:iCs/>
          <w:kern w:val="0"/>
          <w:sz w:val="24"/>
          <w:szCs w:val="24"/>
          <w:lang w:eastAsia="it-IT"/>
          <w14:ligatures w14:val="none"/>
        </w:rPr>
      </w:pPr>
      <w:r w:rsidRPr="0092586C">
        <w:rPr>
          <w:rFonts w:ascii="Times New Roman" w:eastAsia="Times New Roman" w:hAnsi="Times New Roman" w:cs="Times New Roman"/>
          <w:b/>
          <w:bCs/>
          <w:i/>
          <w:iCs/>
          <w:kern w:val="0"/>
          <w:sz w:val="24"/>
          <w:szCs w:val="24"/>
          <w:lang w:eastAsia="it-IT"/>
          <w14:ligatures w14:val="none"/>
        </w:rPr>
        <w:t>In ordine ai requisiti di cui all’art. 94 del d.lgs. 36/2023, </w:t>
      </w:r>
    </w:p>
    <w:p w14:paraId="4EFC5347"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b/>
          <w:bCs/>
          <w:kern w:val="0"/>
          <w:sz w:val="24"/>
          <w:szCs w:val="24"/>
          <w:lang w:eastAsia="it-IT"/>
          <w14:ligatures w14:val="none"/>
        </w:rPr>
        <w:t>DICHIARA</w:t>
      </w:r>
    </w:p>
    <w:p w14:paraId="4113B62A"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che, con riferimento al sottoscritto dichiarante, ai soggetti indicati al comma 3 dell’art. 94 del D. Lgs 36/2023 nonché ai soggetti di cui al comma 4 dello stesso art. 94, è stata adottata condanna con sentenza definitiva o decreto penale di condanna divenuto irrevocabile per i reati elencati al comma 1 dello stesso art. 94, tenuto conto che la causa di esclusione non è disposta e il divieto di aggiudicare non si applica quando il reato è stato depenalizzato oppure quando è intervenuta la riabilitazione oppure, nei casi di condanna ad una pena accessoria perpetua, quando questa è stata dichiarata estinta ai sensi dell’articolo 179, settimo comma, del codice penale, oppure quando il reato è stato dichiarato estinto dopo la condanna oppure in caso di revoca della condanna medesima;</w:t>
      </w:r>
    </w:p>
    <w:p w14:paraId="2C404E43"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che, con riferimento al sottoscritto dichiarante e ai soggetti indicati al comma 3 dell’art. 94 del D. Lgs 36/2023 nonché ai soggetti di cui al comma 4 dello stesso art. 94, non sussistono le ragioni di decadenza, di sospensione o di divieto previste dall’articolo 67 del codice delle leggi antimafia e delle misure di prevenzione, di cui al decreto legislativo 6 settembre 2011, n. 159 o di un tentativo di infiltrazione mafiosa di cui all’articolo 84, comma 4, del medesimo codice, fermo restando quanto previsto dagli articoli 88, comma 4-bis, e 92, commi 2 e 3, del codice di cui al decreto legislativo n. 159 del 2011, con riferimento rispettivamente alle comunicazioni antimafia e alle informazioni antimafia e tenuto conto che la causa di esclusione di cui all’articolo 84, comma 4, del medesimo codice di cui al decreto legislativo n. 159 del 2011 non opera se, entro la data dell’aggiudicazione, l’impresa sia stata ammessa al controllo giudiziario ai sensi dell’articolo 34-bis del medesimo codice;</w:t>
      </w:r>
    </w:p>
    <w:p w14:paraId="3A07347C" w14:textId="4CC52D5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di non versare in alcuna delle cause di esclusione di cui al comma 5 dell’articolo 94 del d.lgs. 36/2023, laddove applicabili, cui si rinvia e che si intende qui per ripetuto e trascritto;</w:t>
      </w:r>
    </w:p>
    <w:p w14:paraId="41755236"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che, ai sensi dell’articolo 94, comma 6, del D. Lgs 36/2023, l’operatore economico non ha commesso violazioni gravi, definitivamente accertate, rispetto agli obblighi relativi al pagamento delle imposte e tasse o dei contributi previdenziali, secondo la legislazione italiana o quella dello Stato in cui è stabilito (costituiscono gravi violazioni definitivamente accertate quelle indicate nell’allegato II.10. al D.lgs. 36/2023).</w:t>
      </w:r>
    </w:p>
    <w:p w14:paraId="1FAEBCB4" w14:textId="2AE13B3C" w:rsidR="00C42F5F" w:rsidRPr="0092586C" w:rsidRDefault="00C42F5F" w:rsidP="00C42F5F">
      <w:pPr>
        <w:spacing w:before="100" w:beforeAutospacing="1" w:after="100" w:afterAutospacing="1" w:line="240" w:lineRule="auto"/>
        <w:rPr>
          <w:rFonts w:ascii="Times New Roman" w:eastAsia="Times New Roman" w:hAnsi="Times New Roman" w:cs="Times New Roman"/>
          <w:b/>
          <w:bCs/>
          <w:i/>
          <w:iCs/>
          <w:kern w:val="0"/>
          <w:sz w:val="24"/>
          <w:szCs w:val="24"/>
          <w:lang w:eastAsia="it-IT"/>
          <w14:ligatures w14:val="none"/>
        </w:rPr>
      </w:pPr>
      <w:r w:rsidRPr="0092586C">
        <w:rPr>
          <w:rFonts w:ascii="Times New Roman" w:eastAsia="Times New Roman" w:hAnsi="Times New Roman" w:cs="Times New Roman"/>
          <w:b/>
          <w:bCs/>
          <w:i/>
          <w:iCs/>
          <w:kern w:val="0"/>
          <w:sz w:val="24"/>
          <w:szCs w:val="24"/>
          <w:lang w:eastAsia="it-IT"/>
          <w14:ligatures w14:val="none"/>
        </w:rPr>
        <w:t>In ordine ai requisiti di cui all’art. 95 del d.lgs. 36/2023, </w:t>
      </w:r>
    </w:p>
    <w:p w14:paraId="0D8A0B01"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b/>
          <w:bCs/>
          <w:kern w:val="0"/>
          <w:sz w:val="24"/>
          <w:szCs w:val="24"/>
          <w:lang w:eastAsia="it-IT"/>
          <w14:ligatures w14:val="none"/>
        </w:rPr>
        <w:t>DICHIARA</w:t>
      </w:r>
    </w:p>
    <w:p w14:paraId="03D4CF07"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che l’operatore economico non versa in alcuna delle possibili cause di esclusione di cui al comma 1 dell’articolo 95 del d.lgs. 36/2023, laddove applicabili, cui si rinvia e che si intende qui per ripetuto e trascritto, anche tenuto conto di quanto disposto all’art. 98 dello stesso d.lgs. 36/2023;</w:t>
      </w:r>
    </w:p>
    <w:p w14:paraId="1616F2B9"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che l’operatore economico non ha commesso gravi violazioni non definitivamente accertate agli obblighi relativi al pagamento di imposte e tasse o contributi previdenziali, tenuto conto che costituiscono gravi violazioni non definitivamente accertate in materia fiscale quelle indicate nell’Allegato II.10 del d.lgs. 36/2023, che la gravità va in ogni caso valutata anche tenendo conto del valore dell’appalto e che la causa di esclusione non si applica quando l’operatore economico ha ottemperato ai suoi obblighi pagando o impegnandosi in modo vincolante a pagare le imposte o i </w:t>
      </w:r>
      <w:r w:rsidRPr="00C42F5F">
        <w:rPr>
          <w:rFonts w:ascii="Times New Roman" w:eastAsia="Times New Roman" w:hAnsi="Times New Roman" w:cs="Times New Roman"/>
          <w:kern w:val="0"/>
          <w:sz w:val="24"/>
          <w:szCs w:val="24"/>
          <w:lang w:eastAsia="it-IT"/>
          <w14:ligatures w14:val="none"/>
        </w:rPr>
        <w:lastRenderedPageBreak/>
        <w:t>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 oppure nel caso in cui l’operatore economico abbia compensato il debito tributario con crediti certificati vantati nei confronti della pubblica amministrazione.</w:t>
      </w:r>
    </w:p>
    <w:p w14:paraId="25745B4E" w14:textId="43B63F36" w:rsidR="00C42F5F" w:rsidRPr="00A2117C" w:rsidRDefault="00C42F5F" w:rsidP="00C42F5F">
      <w:pPr>
        <w:spacing w:before="100" w:beforeAutospacing="1" w:after="100" w:afterAutospacing="1" w:line="240" w:lineRule="auto"/>
        <w:rPr>
          <w:rFonts w:ascii="Times New Roman" w:eastAsia="Times New Roman" w:hAnsi="Times New Roman" w:cs="Times New Roman"/>
          <w:b/>
          <w:bCs/>
          <w:i/>
          <w:iCs/>
          <w:kern w:val="0"/>
          <w:sz w:val="24"/>
          <w:szCs w:val="24"/>
          <w:lang w:eastAsia="it-IT"/>
          <w14:ligatures w14:val="none"/>
        </w:rPr>
      </w:pPr>
      <w:r w:rsidRPr="00A2117C">
        <w:rPr>
          <w:rFonts w:ascii="Times New Roman" w:eastAsia="Times New Roman" w:hAnsi="Times New Roman" w:cs="Times New Roman"/>
          <w:b/>
          <w:bCs/>
          <w:i/>
          <w:iCs/>
          <w:kern w:val="0"/>
          <w:sz w:val="24"/>
          <w:szCs w:val="24"/>
          <w:lang w:eastAsia="it-IT"/>
          <w14:ligatures w14:val="none"/>
        </w:rPr>
        <w:t>In ordine alle misure di cui all’art. 96, comma 6, del d.lgs. 36/2023, </w:t>
      </w:r>
    </w:p>
    <w:p w14:paraId="7BDF9101"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b/>
          <w:bCs/>
          <w:kern w:val="0"/>
          <w:sz w:val="24"/>
          <w:szCs w:val="24"/>
          <w:lang w:eastAsia="it-IT"/>
          <w14:ligatures w14:val="none"/>
        </w:rPr>
        <w:t>DICHIARA</w:t>
      </w:r>
    </w:p>
    <w:p w14:paraId="4ACAD31E"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b/>
          <w:bCs/>
          <w:kern w:val="0"/>
          <w:sz w:val="24"/>
          <w:szCs w:val="24"/>
          <w:lang w:eastAsia="it-IT"/>
          <w14:ligatures w14:val="none"/>
        </w:rPr>
        <w:t>(eventuale, non compilare se ipotesi non sussistente) →</w:t>
      </w:r>
    </w:p>
    <w:p w14:paraId="6211F432"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 xml:space="preserve">che l’operatore economico, versando in una delle situazioni di cui all’articolo 94 (a eccezione del comma 6) o dell’art. 95 (a eccezione del comma 2) del d.lgs. 36/2023, ossia </w:t>
      </w:r>
      <w:r w:rsidRPr="00C42F5F">
        <w:rPr>
          <w:rFonts w:ascii="Times New Roman" w:eastAsia="Times New Roman" w:hAnsi="Times New Roman" w:cs="Times New Roman"/>
          <w:i/>
          <w:iCs/>
          <w:kern w:val="0"/>
          <w:sz w:val="24"/>
          <w:szCs w:val="24"/>
          <w:lang w:eastAsia="it-IT"/>
          <w14:ligatures w14:val="none"/>
        </w:rPr>
        <w:t>(indicare la circostanza che genererebbe una ipotesi di esclusione)</w:t>
      </w:r>
      <w:r w:rsidRPr="00C42F5F">
        <w:rPr>
          <w:rFonts w:ascii="Times New Roman" w:eastAsia="Times New Roman" w:hAnsi="Times New Roman" w:cs="Times New Roman"/>
          <w:kern w:val="0"/>
          <w:sz w:val="24"/>
          <w:szCs w:val="24"/>
          <w:lang w:eastAsia="it-IT"/>
          <w14:ligatures w14:val="none"/>
        </w:rPr>
        <w:t xml:space="preserve"> _________________:</w:t>
      </w:r>
    </w:p>
    <w:p w14:paraId="65D21B3F" w14:textId="77777777" w:rsidR="00C42F5F" w:rsidRPr="00C42F5F" w:rsidRDefault="00C42F5F" w:rsidP="00C42F5F">
      <w:pPr>
        <w:numPr>
          <w:ilvl w:val="0"/>
          <w:numId w:val="14"/>
        </w:num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comprova, anche per il tramite della documentazione allegata alla presente, di aver adottato, ai sensi del comma 6 dell’art. 96 del Codice dei Contratti, le seguenti misure di self-</w:t>
      </w:r>
      <w:proofErr w:type="spellStart"/>
      <w:r w:rsidRPr="00C42F5F">
        <w:rPr>
          <w:rFonts w:ascii="Times New Roman" w:eastAsia="Times New Roman" w:hAnsi="Times New Roman" w:cs="Times New Roman"/>
          <w:kern w:val="0"/>
          <w:sz w:val="24"/>
          <w:szCs w:val="24"/>
          <w:lang w:eastAsia="it-IT"/>
          <w14:ligatures w14:val="none"/>
        </w:rPr>
        <w:t>cleaning</w:t>
      </w:r>
      <w:proofErr w:type="spellEnd"/>
      <w:r w:rsidRPr="00C42F5F">
        <w:rPr>
          <w:rFonts w:ascii="Times New Roman" w:eastAsia="Times New Roman" w:hAnsi="Times New Roman" w:cs="Times New Roman"/>
          <w:kern w:val="0"/>
          <w:sz w:val="24"/>
          <w:szCs w:val="24"/>
          <w:lang w:eastAsia="it-IT"/>
          <w14:ligatures w14:val="none"/>
        </w:rPr>
        <w:t xml:space="preserve"> ______________________________________________________  </w:t>
      </w:r>
      <w:r w:rsidRPr="00C42F5F">
        <w:rPr>
          <w:rFonts w:ascii="Times New Roman" w:eastAsia="Times New Roman" w:hAnsi="Times New Roman" w:cs="Times New Roman"/>
          <w:i/>
          <w:iCs/>
          <w:kern w:val="0"/>
          <w:sz w:val="24"/>
          <w:szCs w:val="24"/>
          <w:lang w:eastAsia="it-IT"/>
          <w14:ligatures w14:val="none"/>
        </w:rPr>
        <w:t>(N.B. → l’operatore economico dimostra di aver risarcito o di essersi impegnato a risarcire qualunque danno causato dal reato o dall’illecito, di aver chiarito i fatti e le circostanze in modo globale collaborando attivamente con le autorità investigative e di aver adottato provvedimenti concreti di carattere tecnico, organizzativo e relativi al personale idonei a prevenire ulteriori reati o illeciti)</w:t>
      </w:r>
      <w:r w:rsidRPr="00C42F5F">
        <w:rPr>
          <w:rFonts w:ascii="Times New Roman" w:eastAsia="Times New Roman" w:hAnsi="Times New Roman" w:cs="Times New Roman"/>
          <w:kern w:val="0"/>
          <w:sz w:val="24"/>
          <w:szCs w:val="24"/>
          <w:lang w:eastAsia="it-IT"/>
          <w14:ligatures w14:val="none"/>
        </w:rPr>
        <w:t>;</w:t>
      </w:r>
    </w:p>
    <w:p w14:paraId="486C2E1B"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i/>
          <w:iCs/>
          <w:kern w:val="0"/>
          <w:sz w:val="24"/>
          <w:szCs w:val="24"/>
          <w:lang w:eastAsia="it-IT"/>
          <w14:ligatures w14:val="none"/>
        </w:rPr>
        <w:t>oppure</w:t>
      </w:r>
    </w:p>
    <w:p w14:paraId="7931A310" w14:textId="77777777" w:rsidR="00C42F5F" w:rsidRPr="00C42F5F" w:rsidRDefault="00C42F5F" w:rsidP="00C42F5F">
      <w:pPr>
        <w:numPr>
          <w:ilvl w:val="0"/>
          <w:numId w:val="15"/>
        </w:num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comprova, anche per il tramite della documentazione allegata alla presente, di NON aver potuto adottare misure di self-</w:t>
      </w:r>
      <w:proofErr w:type="spellStart"/>
      <w:r w:rsidRPr="00C42F5F">
        <w:rPr>
          <w:rFonts w:ascii="Times New Roman" w:eastAsia="Times New Roman" w:hAnsi="Times New Roman" w:cs="Times New Roman"/>
          <w:kern w:val="0"/>
          <w:sz w:val="24"/>
          <w:szCs w:val="24"/>
          <w:lang w:eastAsia="it-IT"/>
          <w14:ligatures w14:val="none"/>
        </w:rPr>
        <w:t>cleaning</w:t>
      </w:r>
      <w:proofErr w:type="spellEnd"/>
      <w:r w:rsidRPr="00C42F5F">
        <w:rPr>
          <w:rFonts w:ascii="Times New Roman" w:eastAsia="Times New Roman" w:hAnsi="Times New Roman" w:cs="Times New Roman"/>
          <w:kern w:val="0"/>
          <w:sz w:val="24"/>
          <w:szCs w:val="24"/>
          <w:lang w:eastAsia="it-IT"/>
          <w14:ligatures w14:val="none"/>
        </w:rPr>
        <w:t xml:space="preserve"> prima della presentazione dell’offerta in quanto ______________ e si impegna sin da ora ad adottare </w:t>
      </w:r>
      <w:proofErr w:type="gramStart"/>
      <w:r w:rsidRPr="00C42F5F">
        <w:rPr>
          <w:rFonts w:ascii="Times New Roman" w:eastAsia="Times New Roman" w:hAnsi="Times New Roman" w:cs="Times New Roman"/>
          <w:kern w:val="0"/>
          <w:sz w:val="24"/>
          <w:szCs w:val="24"/>
          <w:lang w:eastAsia="it-IT"/>
          <w14:ligatures w14:val="none"/>
        </w:rPr>
        <w:t>le  misure</w:t>
      </w:r>
      <w:proofErr w:type="gramEnd"/>
      <w:r w:rsidRPr="00C42F5F">
        <w:rPr>
          <w:rFonts w:ascii="Times New Roman" w:eastAsia="Times New Roman" w:hAnsi="Times New Roman" w:cs="Times New Roman"/>
          <w:kern w:val="0"/>
          <w:sz w:val="24"/>
          <w:szCs w:val="24"/>
          <w:lang w:eastAsia="it-IT"/>
          <w14:ligatures w14:val="none"/>
        </w:rPr>
        <w:t xml:space="preserve"> correttive di cui comma 6 dell’art. 96 del Codice dei Contratti entro il termine di conclusione della procedura comunicandole tempestivamente alla stazione appaltante.</w:t>
      </w:r>
    </w:p>
    <w:p w14:paraId="4E16D9CA" w14:textId="77777777" w:rsidR="00C42F5F" w:rsidRPr="00A2117C" w:rsidRDefault="00C42F5F" w:rsidP="00C42F5F">
      <w:pPr>
        <w:spacing w:before="100" w:beforeAutospacing="1" w:after="100" w:afterAutospacing="1" w:line="240" w:lineRule="auto"/>
        <w:rPr>
          <w:rFonts w:ascii="Times New Roman" w:eastAsia="Times New Roman" w:hAnsi="Times New Roman" w:cs="Times New Roman"/>
          <w:b/>
          <w:bCs/>
          <w:i/>
          <w:iCs/>
          <w:kern w:val="0"/>
          <w:sz w:val="24"/>
          <w:szCs w:val="24"/>
          <w:lang w:eastAsia="it-IT"/>
          <w14:ligatures w14:val="none"/>
        </w:rPr>
      </w:pPr>
      <w:r w:rsidRPr="00A2117C">
        <w:rPr>
          <w:rFonts w:ascii="Times New Roman" w:eastAsia="Times New Roman" w:hAnsi="Times New Roman" w:cs="Times New Roman"/>
          <w:b/>
          <w:bCs/>
          <w:i/>
          <w:iCs/>
          <w:kern w:val="0"/>
          <w:sz w:val="24"/>
          <w:szCs w:val="24"/>
          <w:lang w:eastAsia="it-IT"/>
          <w14:ligatures w14:val="none"/>
        </w:rPr>
        <w:t>In ordine ai requisiti di cui all’art. 100 del d.lgs. 36/2023, </w:t>
      </w:r>
    </w:p>
    <w:p w14:paraId="5DADED07"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b/>
          <w:bCs/>
          <w:kern w:val="0"/>
          <w:sz w:val="24"/>
          <w:szCs w:val="24"/>
          <w:lang w:eastAsia="it-IT"/>
          <w14:ligatures w14:val="none"/>
        </w:rPr>
        <w:t>DICHIARA</w:t>
      </w:r>
    </w:p>
    <w:p w14:paraId="746B0CCB"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Che i requisiti di capacità economico-finanziaria e tecnico-professionale richiesti dalla Stazione Appaltante al fine di selezionare soggetti in possesso di documentate esperienze pregresse idonee all’esecuzione delle prestazioni contrattuali, sono posseduti da questo operatore economico. </w:t>
      </w:r>
    </w:p>
    <w:p w14:paraId="49D6AD20"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In particolare, dichiara:</w:t>
      </w:r>
    </w:p>
    <w:p w14:paraId="4BBC7553" w14:textId="77777777" w:rsid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w:t>
      </w:r>
      <w:r w:rsidRPr="00C42F5F">
        <w:rPr>
          <w:rFonts w:ascii="Times New Roman" w:eastAsia="Times New Roman" w:hAnsi="Times New Roman" w:cs="Times New Roman"/>
          <w:b/>
          <w:bCs/>
          <w:kern w:val="0"/>
          <w:sz w:val="24"/>
          <w:szCs w:val="24"/>
          <w:lang w:eastAsia="it-IT"/>
          <w14:ligatures w14:val="none"/>
        </w:rPr>
        <w:t>quanto al</w:t>
      </w:r>
      <w:r w:rsidRPr="00C42F5F">
        <w:rPr>
          <w:rFonts w:ascii="Times New Roman" w:eastAsia="Times New Roman" w:hAnsi="Times New Roman" w:cs="Times New Roman"/>
          <w:kern w:val="0"/>
          <w:sz w:val="24"/>
          <w:szCs w:val="24"/>
          <w:lang w:eastAsia="it-IT"/>
          <w14:ligatures w14:val="none"/>
        </w:rPr>
        <w:t xml:space="preserve"> </w:t>
      </w:r>
      <w:r w:rsidRPr="00C42F5F">
        <w:rPr>
          <w:rFonts w:ascii="Times New Roman" w:eastAsia="Times New Roman" w:hAnsi="Times New Roman" w:cs="Times New Roman"/>
          <w:b/>
          <w:bCs/>
          <w:kern w:val="0"/>
          <w:sz w:val="24"/>
          <w:szCs w:val="24"/>
          <w:lang w:eastAsia="it-IT"/>
          <w14:ligatures w14:val="none"/>
        </w:rPr>
        <w:t>requisito di capacità economica e finanziaria</w:t>
      </w:r>
      <w:r w:rsidRPr="00C42F5F">
        <w:rPr>
          <w:rFonts w:ascii="Times New Roman" w:eastAsia="Times New Roman" w:hAnsi="Times New Roman" w:cs="Times New Roman"/>
          <w:kern w:val="0"/>
          <w:sz w:val="24"/>
          <w:szCs w:val="24"/>
          <w:lang w:eastAsia="it-IT"/>
          <w14:ligatures w14:val="none"/>
        </w:rPr>
        <w:t>, che l’operatore economico che rappresenta possiede un fatturato globale almeno pari al valore stimato dell’appalto in oggetto, maturato complessivamente nel triennio 2020/2021/2022:</w:t>
      </w:r>
    </w:p>
    <w:p w14:paraId="28E14AE0" w14:textId="2BF3AD7A" w:rsidR="00A2117C" w:rsidRDefault="00A2117C"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Pr>
          <w:rFonts w:ascii="Times New Roman" w:eastAsia="Times New Roman" w:hAnsi="Times New Roman" w:cs="Times New Roman"/>
          <w:kern w:val="0"/>
          <w:sz w:val="24"/>
          <w:szCs w:val="24"/>
          <w:lang w:eastAsia="it-IT"/>
          <w14:ligatures w14:val="none"/>
        </w:rPr>
        <w:t>Anno_____________</w:t>
      </w:r>
      <w:r>
        <w:rPr>
          <w:rFonts w:ascii="Times New Roman" w:eastAsia="Times New Roman" w:hAnsi="Times New Roman" w:cs="Times New Roman"/>
          <w:kern w:val="0"/>
          <w:sz w:val="24"/>
          <w:szCs w:val="24"/>
          <w:lang w:eastAsia="it-IT"/>
          <w14:ligatures w14:val="none"/>
        </w:rPr>
        <w:tab/>
      </w:r>
      <w:r>
        <w:rPr>
          <w:rFonts w:ascii="Times New Roman" w:eastAsia="Times New Roman" w:hAnsi="Times New Roman" w:cs="Times New Roman"/>
          <w:kern w:val="0"/>
          <w:sz w:val="24"/>
          <w:szCs w:val="24"/>
          <w:lang w:eastAsia="it-IT"/>
          <w14:ligatures w14:val="none"/>
        </w:rPr>
        <w:tab/>
      </w:r>
      <w:r>
        <w:rPr>
          <w:rFonts w:ascii="Times New Roman" w:eastAsia="Times New Roman" w:hAnsi="Times New Roman" w:cs="Times New Roman"/>
          <w:kern w:val="0"/>
          <w:sz w:val="24"/>
          <w:szCs w:val="24"/>
          <w:lang w:eastAsia="it-IT"/>
          <w14:ligatures w14:val="none"/>
        </w:rPr>
        <w:tab/>
        <w:t>Fatturato Globale _____________________</w:t>
      </w:r>
    </w:p>
    <w:p w14:paraId="320B50C3" w14:textId="77777777" w:rsidR="00A2117C" w:rsidRDefault="00A2117C" w:rsidP="00A2117C">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Pr>
          <w:rFonts w:ascii="Times New Roman" w:eastAsia="Times New Roman" w:hAnsi="Times New Roman" w:cs="Times New Roman"/>
          <w:kern w:val="0"/>
          <w:sz w:val="24"/>
          <w:szCs w:val="24"/>
          <w:lang w:eastAsia="it-IT"/>
          <w14:ligatures w14:val="none"/>
        </w:rPr>
        <w:t>Anno_____________</w:t>
      </w:r>
      <w:r>
        <w:rPr>
          <w:rFonts w:ascii="Times New Roman" w:eastAsia="Times New Roman" w:hAnsi="Times New Roman" w:cs="Times New Roman"/>
          <w:kern w:val="0"/>
          <w:sz w:val="24"/>
          <w:szCs w:val="24"/>
          <w:lang w:eastAsia="it-IT"/>
          <w14:ligatures w14:val="none"/>
        </w:rPr>
        <w:tab/>
      </w:r>
      <w:r>
        <w:rPr>
          <w:rFonts w:ascii="Times New Roman" w:eastAsia="Times New Roman" w:hAnsi="Times New Roman" w:cs="Times New Roman"/>
          <w:kern w:val="0"/>
          <w:sz w:val="24"/>
          <w:szCs w:val="24"/>
          <w:lang w:eastAsia="it-IT"/>
          <w14:ligatures w14:val="none"/>
        </w:rPr>
        <w:tab/>
      </w:r>
      <w:r>
        <w:rPr>
          <w:rFonts w:ascii="Times New Roman" w:eastAsia="Times New Roman" w:hAnsi="Times New Roman" w:cs="Times New Roman"/>
          <w:kern w:val="0"/>
          <w:sz w:val="24"/>
          <w:szCs w:val="24"/>
          <w:lang w:eastAsia="it-IT"/>
          <w14:ligatures w14:val="none"/>
        </w:rPr>
        <w:tab/>
        <w:t>Fatturato Globale _____________________</w:t>
      </w:r>
    </w:p>
    <w:p w14:paraId="096708EB" w14:textId="6D35756B" w:rsidR="00A2117C" w:rsidRDefault="00A2117C" w:rsidP="00A2117C">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A2117C">
        <w:rPr>
          <w:rFonts w:ascii="Times New Roman" w:eastAsia="Times New Roman" w:hAnsi="Times New Roman" w:cs="Times New Roman"/>
          <w:kern w:val="0"/>
          <w:sz w:val="24"/>
          <w:szCs w:val="24"/>
          <w:lang w:eastAsia="it-IT"/>
          <w14:ligatures w14:val="none"/>
        </w:rPr>
        <w:t>Anno_____________</w:t>
      </w:r>
      <w:r w:rsidRPr="00A2117C">
        <w:rPr>
          <w:rFonts w:ascii="Times New Roman" w:eastAsia="Times New Roman" w:hAnsi="Times New Roman" w:cs="Times New Roman"/>
          <w:kern w:val="0"/>
          <w:sz w:val="24"/>
          <w:szCs w:val="24"/>
          <w:lang w:eastAsia="it-IT"/>
          <w14:ligatures w14:val="none"/>
        </w:rPr>
        <w:tab/>
      </w:r>
      <w:r w:rsidRPr="00A2117C">
        <w:rPr>
          <w:rFonts w:ascii="Times New Roman" w:eastAsia="Times New Roman" w:hAnsi="Times New Roman" w:cs="Times New Roman"/>
          <w:kern w:val="0"/>
          <w:sz w:val="24"/>
          <w:szCs w:val="24"/>
          <w:lang w:eastAsia="it-IT"/>
          <w14:ligatures w14:val="none"/>
        </w:rPr>
        <w:tab/>
      </w:r>
      <w:r w:rsidRPr="00A2117C">
        <w:rPr>
          <w:rFonts w:ascii="Times New Roman" w:eastAsia="Times New Roman" w:hAnsi="Times New Roman" w:cs="Times New Roman"/>
          <w:kern w:val="0"/>
          <w:sz w:val="24"/>
          <w:szCs w:val="24"/>
          <w:lang w:eastAsia="it-IT"/>
          <w14:ligatures w14:val="none"/>
        </w:rPr>
        <w:tab/>
        <w:t>Fatturato Globale _____________________</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81"/>
      </w:tblGrid>
      <w:tr w:rsidR="00C42F5F" w:rsidRPr="00C42F5F" w14:paraId="44DC4AC8" w14:textId="77777777" w:rsidTr="00C42F5F">
        <w:trPr>
          <w:tblCellSpacing w:w="15" w:type="dxa"/>
        </w:trPr>
        <w:tc>
          <w:tcPr>
            <w:tcW w:w="0" w:type="auto"/>
            <w:vAlign w:val="center"/>
            <w:hideMark/>
          </w:tcPr>
          <w:p w14:paraId="4074DD8D" w14:textId="77777777" w:rsidR="00C42F5F" w:rsidRPr="00C42F5F" w:rsidRDefault="00C42F5F" w:rsidP="00C42F5F">
            <w:pPr>
              <w:spacing w:after="0" w:line="240" w:lineRule="auto"/>
              <w:rPr>
                <w:rFonts w:ascii="Times New Roman" w:eastAsia="Times New Roman" w:hAnsi="Times New Roman" w:cs="Times New Roman"/>
                <w:kern w:val="0"/>
                <w:sz w:val="20"/>
                <w:szCs w:val="20"/>
                <w:lang w:eastAsia="it-IT"/>
                <w14:ligatures w14:val="none"/>
              </w:rPr>
            </w:pPr>
          </w:p>
        </w:tc>
        <w:tc>
          <w:tcPr>
            <w:tcW w:w="0" w:type="auto"/>
            <w:vAlign w:val="center"/>
            <w:hideMark/>
          </w:tcPr>
          <w:p w14:paraId="5E6431ED" w14:textId="77777777" w:rsidR="00C42F5F" w:rsidRPr="00C42F5F" w:rsidRDefault="00C42F5F" w:rsidP="00C42F5F">
            <w:pPr>
              <w:spacing w:after="0" w:line="240" w:lineRule="auto"/>
              <w:rPr>
                <w:rFonts w:ascii="Times New Roman" w:eastAsia="Times New Roman" w:hAnsi="Times New Roman" w:cs="Times New Roman"/>
                <w:kern w:val="0"/>
                <w:sz w:val="20"/>
                <w:szCs w:val="20"/>
                <w:lang w:eastAsia="it-IT"/>
                <w14:ligatures w14:val="none"/>
              </w:rPr>
            </w:pPr>
          </w:p>
        </w:tc>
      </w:tr>
      <w:tr w:rsidR="00C42F5F" w:rsidRPr="00C42F5F" w14:paraId="4D86B876" w14:textId="77777777" w:rsidTr="00C42F5F">
        <w:trPr>
          <w:tblCellSpacing w:w="15" w:type="dxa"/>
        </w:trPr>
        <w:tc>
          <w:tcPr>
            <w:tcW w:w="0" w:type="auto"/>
            <w:vAlign w:val="center"/>
            <w:hideMark/>
          </w:tcPr>
          <w:p w14:paraId="522DB3E5" w14:textId="77777777" w:rsidR="00C42F5F" w:rsidRPr="00C42F5F" w:rsidRDefault="00C42F5F" w:rsidP="00C42F5F">
            <w:pPr>
              <w:spacing w:after="0" w:line="240" w:lineRule="auto"/>
              <w:rPr>
                <w:rFonts w:ascii="Times New Roman" w:eastAsia="Times New Roman" w:hAnsi="Times New Roman" w:cs="Times New Roman"/>
                <w:kern w:val="0"/>
                <w:sz w:val="20"/>
                <w:szCs w:val="20"/>
                <w:lang w:eastAsia="it-IT"/>
                <w14:ligatures w14:val="none"/>
              </w:rPr>
            </w:pPr>
          </w:p>
        </w:tc>
        <w:tc>
          <w:tcPr>
            <w:tcW w:w="0" w:type="auto"/>
            <w:vAlign w:val="center"/>
            <w:hideMark/>
          </w:tcPr>
          <w:p w14:paraId="3E5B3ED8" w14:textId="77777777" w:rsidR="00C42F5F" w:rsidRPr="00C42F5F" w:rsidRDefault="00C42F5F" w:rsidP="00C42F5F">
            <w:pPr>
              <w:spacing w:after="0" w:line="240" w:lineRule="auto"/>
              <w:rPr>
                <w:rFonts w:ascii="Times New Roman" w:eastAsia="Times New Roman" w:hAnsi="Times New Roman" w:cs="Times New Roman"/>
                <w:kern w:val="0"/>
                <w:sz w:val="20"/>
                <w:szCs w:val="20"/>
                <w:lang w:eastAsia="it-IT"/>
                <w14:ligatures w14:val="none"/>
              </w:rPr>
            </w:pPr>
          </w:p>
        </w:tc>
      </w:tr>
    </w:tbl>
    <w:p w14:paraId="4D469D98" w14:textId="4443588C" w:rsidR="00C42F5F" w:rsidRDefault="00C42F5F" w:rsidP="00A2117C">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lastRenderedPageBreak/>
        <w:t>☐</w:t>
      </w:r>
      <w:r w:rsidRPr="00C42F5F">
        <w:rPr>
          <w:rFonts w:ascii="Times New Roman" w:eastAsia="Times New Roman" w:hAnsi="Times New Roman" w:cs="Times New Roman"/>
          <w:kern w:val="0"/>
          <w:sz w:val="24"/>
          <w:szCs w:val="24"/>
          <w:lang w:eastAsia="it-IT"/>
          <w14:ligatures w14:val="none"/>
        </w:rPr>
        <w:t xml:space="preserve"> </w:t>
      </w:r>
      <w:r w:rsidRPr="00C42F5F">
        <w:rPr>
          <w:rFonts w:ascii="Times New Roman" w:eastAsia="Times New Roman" w:hAnsi="Times New Roman" w:cs="Times New Roman"/>
          <w:b/>
          <w:bCs/>
          <w:kern w:val="0"/>
          <w:sz w:val="24"/>
          <w:szCs w:val="24"/>
          <w:lang w:eastAsia="it-IT"/>
          <w14:ligatures w14:val="none"/>
        </w:rPr>
        <w:t>quanto al</w:t>
      </w:r>
      <w:r w:rsidRPr="00C42F5F">
        <w:rPr>
          <w:rFonts w:ascii="Times New Roman" w:eastAsia="Times New Roman" w:hAnsi="Times New Roman" w:cs="Times New Roman"/>
          <w:kern w:val="0"/>
          <w:sz w:val="24"/>
          <w:szCs w:val="24"/>
          <w:lang w:eastAsia="it-IT"/>
          <w14:ligatures w14:val="none"/>
        </w:rPr>
        <w:t xml:space="preserve"> </w:t>
      </w:r>
      <w:r w:rsidRPr="00C42F5F">
        <w:rPr>
          <w:rFonts w:ascii="Times New Roman" w:eastAsia="Times New Roman" w:hAnsi="Times New Roman" w:cs="Times New Roman"/>
          <w:b/>
          <w:bCs/>
          <w:kern w:val="0"/>
          <w:sz w:val="24"/>
          <w:szCs w:val="24"/>
          <w:lang w:eastAsia="it-IT"/>
          <w14:ligatures w14:val="none"/>
        </w:rPr>
        <w:t>requisito di capacità tecnica e professionale</w:t>
      </w:r>
      <w:r w:rsidRPr="00C42F5F">
        <w:rPr>
          <w:rFonts w:ascii="Times New Roman" w:eastAsia="Times New Roman" w:hAnsi="Times New Roman" w:cs="Times New Roman"/>
          <w:kern w:val="0"/>
          <w:sz w:val="24"/>
          <w:szCs w:val="24"/>
          <w:lang w:eastAsia="it-IT"/>
          <w14:ligatures w14:val="none"/>
        </w:rPr>
        <w:t>: che l’operatore economico che rappresenta ha eseguito nel triennio _______ contratti analoghi a quello in oggetto, anche a favore</w:t>
      </w:r>
      <w:r w:rsidR="00A2117C">
        <w:rPr>
          <w:rFonts w:ascii="Times New Roman" w:eastAsia="Times New Roman" w:hAnsi="Times New Roman" w:cs="Times New Roman"/>
          <w:kern w:val="0"/>
          <w:sz w:val="24"/>
          <w:szCs w:val="24"/>
          <w:lang w:eastAsia="it-IT"/>
          <w14:ligatures w14:val="none"/>
        </w:rPr>
        <w:t xml:space="preserve"> d</w:t>
      </w:r>
      <w:r w:rsidR="00A2117C" w:rsidRPr="00A2117C">
        <w:rPr>
          <w:rFonts w:ascii="Times New Roman" w:eastAsia="Times New Roman" w:hAnsi="Times New Roman" w:cs="Times New Roman"/>
          <w:kern w:val="0"/>
          <w:sz w:val="24"/>
          <w:szCs w:val="24"/>
          <w:lang w:eastAsia="it-IT"/>
          <w14:ligatures w14:val="none"/>
        </w:rPr>
        <w:t>i soggetti privati, per un importo totale almeno pari al valore stimato dell’appalto:</w:t>
      </w:r>
    </w:p>
    <w:p w14:paraId="4C1B7203" w14:textId="5969BCFE" w:rsidR="00A2117C" w:rsidRDefault="00A2117C" w:rsidP="00A2117C">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Pr>
          <w:rFonts w:ascii="Times New Roman" w:eastAsia="Times New Roman" w:hAnsi="Times New Roman" w:cs="Times New Roman"/>
          <w:kern w:val="0"/>
          <w:sz w:val="24"/>
          <w:szCs w:val="24"/>
          <w:lang w:eastAsia="it-IT"/>
          <w14:ligatures w14:val="none"/>
        </w:rPr>
        <w:t>Anno________</w:t>
      </w:r>
      <w:r>
        <w:rPr>
          <w:rFonts w:ascii="Times New Roman" w:eastAsia="Times New Roman" w:hAnsi="Times New Roman" w:cs="Times New Roman"/>
          <w:kern w:val="0"/>
          <w:sz w:val="24"/>
          <w:szCs w:val="24"/>
          <w:lang w:eastAsia="it-IT"/>
          <w14:ligatures w14:val="none"/>
        </w:rPr>
        <w:tab/>
        <w:t>Fatturato ___________</w:t>
      </w:r>
      <w:bookmarkStart w:id="0" w:name="_Hlk139741750"/>
      <w:r>
        <w:rPr>
          <w:rFonts w:ascii="Times New Roman" w:eastAsia="Times New Roman" w:hAnsi="Times New Roman" w:cs="Times New Roman"/>
          <w:kern w:val="0"/>
          <w:sz w:val="24"/>
          <w:szCs w:val="24"/>
          <w:lang w:eastAsia="it-IT"/>
          <w14:ligatures w14:val="none"/>
        </w:rPr>
        <w:tab/>
        <w:t>Soggetto______________</w:t>
      </w:r>
      <w:bookmarkEnd w:id="0"/>
    </w:p>
    <w:p w14:paraId="53F1C58A" w14:textId="3C8C1911" w:rsidR="00A2117C" w:rsidRDefault="00A2117C" w:rsidP="00A2117C">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Pr>
          <w:rFonts w:ascii="Times New Roman" w:eastAsia="Times New Roman" w:hAnsi="Times New Roman" w:cs="Times New Roman"/>
          <w:kern w:val="0"/>
          <w:sz w:val="24"/>
          <w:szCs w:val="24"/>
          <w:lang w:eastAsia="it-IT"/>
          <w14:ligatures w14:val="none"/>
        </w:rPr>
        <w:t>Anno________</w:t>
      </w:r>
      <w:r>
        <w:rPr>
          <w:rFonts w:ascii="Times New Roman" w:eastAsia="Times New Roman" w:hAnsi="Times New Roman" w:cs="Times New Roman"/>
          <w:kern w:val="0"/>
          <w:sz w:val="24"/>
          <w:szCs w:val="24"/>
          <w:lang w:eastAsia="it-IT"/>
          <w14:ligatures w14:val="none"/>
        </w:rPr>
        <w:tab/>
        <w:t>Fatturato ___________</w:t>
      </w:r>
      <w:r>
        <w:rPr>
          <w:rFonts w:ascii="Times New Roman" w:eastAsia="Times New Roman" w:hAnsi="Times New Roman" w:cs="Times New Roman"/>
          <w:kern w:val="0"/>
          <w:sz w:val="24"/>
          <w:szCs w:val="24"/>
          <w:lang w:eastAsia="it-IT"/>
          <w14:ligatures w14:val="none"/>
        </w:rPr>
        <w:tab/>
      </w:r>
      <w:r w:rsidRPr="00A2117C">
        <w:rPr>
          <w:rFonts w:ascii="Times New Roman" w:eastAsia="Times New Roman" w:hAnsi="Times New Roman" w:cs="Times New Roman"/>
          <w:kern w:val="0"/>
          <w:sz w:val="24"/>
          <w:szCs w:val="24"/>
          <w:lang w:eastAsia="it-IT"/>
          <w14:ligatures w14:val="none"/>
        </w:rPr>
        <w:t>Soggetto______________</w:t>
      </w:r>
    </w:p>
    <w:p w14:paraId="50CFB9E5" w14:textId="7D7FB8AF" w:rsidR="00A2117C" w:rsidRDefault="00A2117C" w:rsidP="00A2117C">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A2117C">
        <w:rPr>
          <w:rFonts w:ascii="Times New Roman" w:eastAsia="Times New Roman" w:hAnsi="Times New Roman" w:cs="Times New Roman"/>
          <w:kern w:val="0"/>
          <w:sz w:val="24"/>
          <w:szCs w:val="24"/>
          <w:lang w:eastAsia="it-IT"/>
          <w14:ligatures w14:val="none"/>
        </w:rPr>
        <w:t>Anno________</w:t>
      </w:r>
      <w:r>
        <w:rPr>
          <w:rFonts w:ascii="Times New Roman" w:eastAsia="Times New Roman" w:hAnsi="Times New Roman" w:cs="Times New Roman"/>
          <w:kern w:val="0"/>
          <w:sz w:val="24"/>
          <w:szCs w:val="24"/>
          <w:lang w:eastAsia="it-IT"/>
          <w14:ligatures w14:val="none"/>
        </w:rPr>
        <w:tab/>
      </w:r>
      <w:r w:rsidRPr="00A2117C">
        <w:rPr>
          <w:rFonts w:ascii="Times New Roman" w:eastAsia="Times New Roman" w:hAnsi="Times New Roman" w:cs="Times New Roman"/>
          <w:kern w:val="0"/>
          <w:sz w:val="24"/>
          <w:szCs w:val="24"/>
          <w:lang w:eastAsia="it-IT"/>
          <w14:ligatures w14:val="none"/>
        </w:rPr>
        <w:t>Fatturato ___________</w:t>
      </w:r>
      <w:r>
        <w:rPr>
          <w:rFonts w:ascii="Times New Roman" w:eastAsia="Times New Roman" w:hAnsi="Times New Roman" w:cs="Times New Roman"/>
          <w:kern w:val="0"/>
          <w:sz w:val="24"/>
          <w:szCs w:val="24"/>
          <w:lang w:eastAsia="it-IT"/>
          <w14:ligatures w14:val="none"/>
        </w:rPr>
        <w:tab/>
      </w:r>
      <w:r w:rsidRPr="00A2117C">
        <w:rPr>
          <w:rFonts w:ascii="Times New Roman" w:eastAsia="Times New Roman" w:hAnsi="Times New Roman" w:cs="Times New Roman"/>
          <w:kern w:val="0"/>
          <w:sz w:val="24"/>
          <w:szCs w:val="24"/>
          <w:lang w:eastAsia="it-IT"/>
          <w14:ligatures w14:val="none"/>
        </w:rPr>
        <w:t>Soggetto______________</w:t>
      </w:r>
    </w:p>
    <w:p w14:paraId="6334EC09" w14:textId="43E88B87" w:rsidR="00A2117C" w:rsidRPr="00A2117C" w:rsidRDefault="001B2435" w:rsidP="00A2117C">
      <w:pPr>
        <w:spacing w:before="100" w:beforeAutospacing="1" w:after="100" w:afterAutospacing="1" w:line="240" w:lineRule="auto"/>
        <w:rPr>
          <w:rFonts w:ascii="Times New Roman" w:eastAsia="Times New Roman" w:hAnsi="Times New Roman" w:cs="Times New Roman"/>
          <w:b/>
          <w:bCs/>
          <w:i/>
          <w:iCs/>
          <w:kern w:val="0"/>
          <w:sz w:val="24"/>
          <w:szCs w:val="24"/>
          <w:lang w:eastAsia="it-IT"/>
          <w14:ligatures w14:val="none"/>
        </w:rPr>
      </w:pPr>
      <w:r>
        <w:rPr>
          <w:rFonts w:ascii="Times New Roman" w:eastAsia="Times New Roman" w:hAnsi="Times New Roman" w:cs="Times New Roman"/>
          <w:b/>
          <w:bCs/>
          <w:i/>
          <w:iCs/>
          <w:kern w:val="0"/>
          <w:sz w:val="24"/>
          <w:szCs w:val="24"/>
          <w:lang w:eastAsia="it-IT"/>
          <w14:ligatures w14:val="none"/>
        </w:rPr>
        <w:t xml:space="preserve"> </w:t>
      </w:r>
      <w:r w:rsidR="00A2117C" w:rsidRPr="00A2117C">
        <w:rPr>
          <w:rFonts w:ascii="Times New Roman" w:eastAsia="Times New Roman" w:hAnsi="Times New Roman" w:cs="Times New Roman"/>
          <w:b/>
          <w:bCs/>
          <w:i/>
          <w:iCs/>
          <w:kern w:val="0"/>
          <w:sz w:val="24"/>
          <w:szCs w:val="24"/>
          <w:lang w:eastAsia="it-IT"/>
          <w14:ligatures w14:val="none"/>
        </w:rPr>
        <w:t xml:space="preserve">In ordine </w:t>
      </w:r>
      <w:r w:rsidR="00A2117C">
        <w:rPr>
          <w:rFonts w:ascii="Times New Roman" w:eastAsia="Times New Roman" w:hAnsi="Times New Roman" w:cs="Times New Roman"/>
          <w:b/>
          <w:bCs/>
          <w:i/>
          <w:iCs/>
          <w:kern w:val="0"/>
          <w:sz w:val="24"/>
          <w:szCs w:val="24"/>
          <w:lang w:eastAsia="it-IT"/>
          <w14:ligatures w14:val="none"/>
        </w:rPr>
        <w:t>alle dichiarazioni finali</w:t>
      </w:r>
    </w:p>
    <w:p w14:paraId="1732C439" w14:textId="77777777" w:rsidR="00A2117C" w:rsidRPr="00C42F5F" w:rsidRDefault="00A2117C" w:rsidP="00C42F5F">
      <w:pPr>
        <w:spacing w:after="0" w:line="240" w:lineRule="auto"/>
        <w:rPr>
          <w:rFonts w:ascii="Times New Roman" w:eastAsia="Times New Roman" w:hAnsi="Times New Roman" w:cs="Times New Roman"/>
          <w:vanish/>
          <w:kern w:val="0"/>
          <w:sz w:val="24"/>
          <w:szCs w:val="24"/>
          <w:lang w:eastAsia="it-IT"/>
          <w14:ligatures w14:val="none"/>
        </w:rPr>
      </w:pPr>
    </w:p>
    <w:p w14:paraId="0B83A23F" w14:textId="144DD78D"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 xml:space="preserve">DI ACCETTARE, senza condizione o riserva alcuna, tutte le prescrizioni contenute nella documentazione </w:t>
      </w:r>
      <w:r w:rsidRPr="001B2435">
        <w:rPr>
          <w:rFonts w:ascii="Times New Roman" w:eastAsia="Times New Roman" w:hAnsi="Times New Roman" w:cs="Times New Roman"/>
          <w:kern w:val="0"/>
          <w:sz w:val="24"/>
          <w:szCs w:val="24"/>
          <w:lang w:eastAsia="it-IT"/>
          <w14:ligatures w14:val="none"/>
        </w:rPr>
        <w:t>relativa all’</w:t>
      </w:r>
      <w:r w:rsidRPr="001B2435">
        <w:rPr>
          <w:rFonts w:ascii="Times New Roman" w:eastAsia="Times New Roman" w:hAnsi="Times New Roman" w:cs="Times New Roman"/>
          <w:kern w:val="0"/>
          <w:sz w:val="24"/>
          <w:szCs w:val="24"/>
          <w:u w:val="single"/>
          <w:lang w:eastAsia="it-IT"/>
          <w14:ligatures w14:val="none"/>
        </w:rPr>
        <w:t>affidamento sottosoglia</w:t>
      </w:r>
      <w:r w:rsidRPr="001B2435">
        <w:rPr>
          <w:rFonts w:ascii="Times New Roman" w:eastAsia="Times New Roman" w:hAnsi="Times New Roman" w:cs="Times New Roman"/>
          <w:kern w:val="0"/>
          <w:sz w:val="24"/>
          <w:szCs w:val="24"/>
          <w:lang w:eastAsia="it-IT"/>
          <w14:ligatures w14:val="none"/>
        </w:rPr>
        <w:t xml:space="preserve"> in oggetto</w:t>
      </w:r>
      <w:r w:rsidRPr="00C42F5F">
        <w:rPr>
          <w:rFonts w:ascii="Times New Roman" w:eastAsia="Times New Roman" w:hAnsi="Times New Roman" w:cs="Times New Roman"/>
          <w:kern w:val="0"/>
          <w:sz w:val="24"/>
          <w:szCs w:val="24"/>
          <w:lang w:eastAsia="it-IT"/>
          <w14:ligatures w14:val="none"/>
        </w:rPr>
        <w:t>;</w:t>
      </w:r>
    </w:p>
    <w:p w14:paraId="53F4094D"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DI ESSERE consapevole che, ai sensi dell’articolo 96, comma 14, del D.lgs. n. 36/2023, l’operatore ha l’obbligo di comunicare alla stazione appaltante anche la sussistenza dei fatti e dei provvedimenti che possono costituire causa di esclusione ai sensi degli articoli 94 e 95, ove non menzionati nel proprio fascicolo virtuale;</w:t>
      </w:r>
    </w:p>
    <w:p w14:paraId="5415B493"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DI IMPEGNARSI ad eseguire le prestazioni in parola secondo le modalità ed i tempi stabiliti dalla stazione appaltante; </w:t>
      </w:r>
    </w:p>
    <w:p w14:paraId="5FBD50EE"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DI ESSERE EDOTTO degli obblighi derivanti dal Codice di comportamento integrativo dell’Ente</w:t>
      </w:r>
      <w:r w:rsidRPr="00C42F5F">
        <w:rPr>
          <w:rFonts w:ascii="Times New Roman" w:eastAsia="Times New Roman" w:hAnsi="Times New Roman" w:cs="Times New Roman"/>
          <w:i/>
          <w:iCs/>
          <w:kern w:val="0"/>
          <w:sz w:val="24"/>
          <w:szCs w:val="24"/>
          <w:lang w:eastAsia="it-IT"/>
          <w14:ligatures w14:val="none"/>
        </w:rPr>
        <w:t xml:space="preserve"> </w:t>
      </w:r>
      <w:r w:rsidRPr="00C42F5F">
        <w:rPr>
          <w:rFonts w:ascii="Times New Roman" w:eastAsia="Times New Roman" w:hAnsi="Times New Roman" w:cs="Times New Roman"/>
          <w:kern w:val="0"/>
          <w:sz w:val="24"/>
          <w:szCs w:val="24"/>
          <w:lang w:eastAsia="it-IT"/>
          <w14:ligatures w14:val="none"/>
        </w:rPr>
        <w:t>e di impegnarsi, in caso di aggiudicazione, a osservare e a far osservare ai propri dipendenti e collaboratori, per quanto applicabile, il suddetto codice, pena la risoluzione del contratto;</w:t>
      </w:r>
    </w:p>
    <w:p w14:paraId="7CD69904"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DI NON AVER CONCLUSO contratti di lavoro subordinato o autonomo e comunque di non avere attribuito incarichi ad ex dipendenti della stazione appaltante che hanno esercitato funzioni autoritative o negoziali nei confronti dell’impresa che rappresento, nel triennio successivo alla cessazione del rapporto di impiego;</w:t>
      </w:r>
    </w:p>
    <w:p w14:paraId="4FB9377F"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 xml:space="preserve">DI ESSERE CONSAPEVOLE che i pagamenti conseguenti </w:t>
      </w:r>
      <w:proofErr w:type="spellStart"/>
      <w:r w:rsidRPr="00C42F5F">
        <w:rPr>
          <w:rFonts w:ascii="Times New Roman" w:eastAsia="Times New Roman" w:hAnsi="Times New Roman" w:cs="Times New Roman"/>
          <w:kern w:val="0"/>
          <w:sz w:val="24"/>
          <w:szCs w:val="24"/>
          <w:lang w:eastAsia="it-IT"/>
          <w14:ligatures w14:val="none"/>
        </w:rPr>
        <w:t>all</w:t>
      </w:r>
      <w:proofErr w:type="spellEnd"/>
      <w:r w:rsidRPr="00C42F5F">
        <w:rPr>
          <w:rFonts w:ascii="Times New Roman" w:eastAsia="Times New Roman" w:hAnsi="Times New Roman" w:cs="Times New Roman"/>
          <w:kern w:val="0"/>
          <w:sz w:val="24"/>
          <w:szCs w:val="24"/>
          <w:lang w:eastAsia="it-IT"/>
          <w14:ligatures w14:val="none"/>
        </w:rPr>
        <w:t xml:space="preserve"> esecuzione delle prestazioni oggetto di eventuale affidamento avverranno comunque esclusivamente tramite lo strumento del bonifico bancario o postale ai sensi art.3 della Legge 13 agosto 2010, n. 136, impegnandosi a rispettare e far rispettare (in caso di subappalti /subcontratti) i relativi obblighi di tracciabilità dei flussi finanziari, consapevole che in caso di inadempimento agli obblighi della suddetta Legge si procederà alla risoluzione del contratto;</w:t>
      </w:r>
    </w:p>
    <w:p w14:paraId="0F92E585"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DI IMPEGNARSI a  garantire al personale impiegato nei lavori il contratto collettivo nazionale e territoriale in vigore per il settore e per la zona nella quale si eseguono le prestazioni di lavoro, stipulato dalle associazioni dei datori e dei prestatori di lavoro comparativamente più rappresentative sul piano nazionale e quello il cui ambito di applicazione sia strettamente connesso con l’attività oggetto dell’appalto svolta dall’impresa anche in maniera prevalente, nonché garantire le stesse tutele economiche e normative per i lavoratori in subappalto rispetto ai dipendenti dell’appaltatore e contro il lavoro irregolare;</w:t>
      </w:r>
    </w:p>
    <w:p w14:paraId="117BE5C1"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t>☐</w:t>
      </w:r>
      <w:r w:rsidRPr="00C42F5F">
        <w:rPr>
          <w:rFonts w:ascii="Times New Roman" w:eastAsia="Times New Roman" w:hAnsi="Times New Roman" w:cs="Times New Roman"/>
          <w:kern w:val="0"/>
          <w:sz w:val="24"/>
          <w:szCs w:val="24"/>
          <w:lang w:eastAsia="it-IT"/>
          <w14:ligatures w14:val="none"/>
        </w:rPr>
        <w:t xml:space="preserve"> DI APPLICARE ai propri dipendenti il seguente Contratto Nazionale (CCNL): ________________________;</w:t>
      </w:r>
    </w:p>
    <w:p w14:paraId="5929C6B3"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b/>
          <w:bCs/>
          <w:i/>
          <w:iCs/>
          <w:kern w:val="0"/>
          <w:sz w:val="24"/>
          <w:szCs w:val="24"/>
          <w:lang w:eastAsia="it-IT"/>
          <w14:ligatures w14:val="none"/>
        </w:rPr>
        <w:t>Oppure</w:t>
      </w:r>
    </w:p>
    <w:p w14:paraId="32B89399" w14:textId="095307FB"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Segoe UI Symbol" w:eastAsia="Times New Roman" w:hAnsi="Segoe UI Symbol" w:cs="Segoe UI Symbol"/>
          <w:kern w:val="0"/>
          <w:sz w:val="24"/>
          <w:szCs w:val="24"/>
          <w:lang w:eastAsia="it-IT"/>
          <w14:ligatures w14:val="none"/>
        </w:rPr>
        <w:lastRenderedPageBreak/>
        <w:t>☐</w:t>
      </w:r>
      <w:r w:rsidRPr="00C42F5F">
        <w:rPr>
          <w:rFonts w:ascii="Times New Roman" w:eastAsia="Times New Roman" w:hAnsi="Times New Roman" w:cs="Times New Roman"/>
          <w:kern w:val="0"/>
          <w:sz w:val="24"/>
          <w:szCs w:val="24"/>
          <w:lang w:eastAsia="it-IT"/>
          <w14:ligatures w14:val="none"/>
        </w:rPr>
        <w:t xml:space="preserve"> CHE il Contratto Nazionale applicato ai propri dipendenti è il seguente</w:t>
      </w:r>
      <w:r w:rsidR="001B2435">
        <w:rPr>
          <w:rFonts w:ascii="Times New Roman" w:eastAsia="Times New Roman" w:hAnsi="Times New Roman" w:cs="Times New Roman"/>
          <w:kern w:val="0"/>
          <w:sz w:val="24"/>
          <w:szCs w:val="24"/>
          <w:lang w:eastAsia="it-IT"/>
          <w14:ligatures w14:val="none"/>
        </w:rPr>
        <w:t xml:space="preserve"> </w:t>
      </w:r>
      <w:r w:rsidRPr="00C42F5F">
        <w:rPr>
          <w:rFonts w:ascii="Times New Roman" w:eastAsia="Times New Roman" w:hAnsi="Times New Roman" w:cs="Times New Roman"/>
          <w:kern w:val="0"/>
          <w:sz w:val="24"/>
          <w:szCs w:val="24"/>
          <w:lang w:eastAsia="it-IT"/>
          <w14:ligatures w14:val="none"/>
        </w:rPr>
        <w:t>  ________________________ e che lo stesso, in quanto equivalente, assicura le medesime tutele economiche e normative ai lavoratori di quello indicato dalla stazione appaltante, esprimendosi sin da ora la disponibilità ad ogni verifica in tal senso, secondo quanto stabilito dal D. Lgs 36/2023;</w:t>
      </w:r>
    </w:p>
    <w:p w14:paraId="6E0334DD" w14:textId="77777777" w:rsidR="00C42F5F" w:rsidRPr="00C42F5F" w:rsidRDefault="00C42F5F" w:rsidP="00C42F5F">
      <w:pPr>
        <w:spacing w:before="100" w:beforeAutospacing="1" w:after="100" w:afterAutospacing="1" w:line="240" w:lineRule="auto"/>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kern w:val="0"/>
          <w:sz w:val="24"/>
          <w:szCs w:val="24"/>
          <w:lang w:eastAsia="it-IT"/>
          <w14:ligatures w14:val="none"/>
        </w:rPr>
        <w:t>DI AUTORIZZARE, ai sensi del decreto legislativo 30 giugno 2003, n. 196 e ss.mm.ii. e del Regolamento UE 2016/679, l’utilizzazione dei dati di cui alla presente dichiarazione, compresi quelli di cui ai numeri 2) e 3) (dati sensibili ai sensi degli articoli 20, 21 e 22, del citato decreto legislativo, ferme restando le esenzioni dagli obblighi di notifica e acquisizione del consenso), ai fini della partecipazione alla procedura e per gli eventuali procedimenti amministrativi e giurisdizionali conseguenti; ne autorizza, inoltre, la comunicazione ai funzionari e agli incaricati dell’organismo appaltante o dell’amministrazione aggiudicatrice, nonché agli eventuali controinteressati che ne facciano legittima e motivata richiesta.</w:t>
      </w:r>
    </w:p>
    <w:p w14:paraId="67287525" w14:textId="77777777" w:rsidR="00C42F5F" w:rsidRPr="00C42F5F" w:rsidRDefault="00C42F5F" w:rsidP="001B2435">
      <w:pPr>
        <w:spacing w:before="100" w:beforeAutospacing="1" w:after="100" w:afterAutospacing="1" w:line="240" w:lineRule="auto"/>
        <w:ind w:left="2832" w:firstLine="708"/>
        <w:rPr>
          <w:rFonts w:ascii="Times New Roman" w:eastAsia="Times New Roman" w:hAnsi="Times New Roman" w:cs="Times New Roman"/>
          <w:kern w:val="0"/>
          <w:sz w:val="24"/>
          <w:szCs w:val="24"/>
          <w:lang w:eastAsia="it-IT"/>
          <w14:ligatures w14:val="none"/>
        </w:rPr>
      </w:pPr>
      <w:r w:rsidRPr="00C42F5F">
        <w:rPr>
          <w:rFonts w:ascii="Times New Roman" w:eastAsia="Times New Roman" w:hAnsi="Times New Roman" w:cs="Times New Roman"/>
          <w:i/>
          <w:iCs/>
          <w:kern w:val="0"/>
          <w:sz w:val="24"/>
          <w:szCs w:val="24"/>
          <w:lang w:eastAsia="it-IT"/>
          <w14:ligatures w14:val="none"/>
        </w:rPr>
        <w:t>(firma digitale del legale rappresentante dell’operatore) </w:t>
      </w:r>
    </w:p>
    <w:p w14:paraId="50726F3A" w14:textId="77777777" w:rsidR="003E4427" w:rsidRDefault="003E4427"/>
    <w:p w14:paraId="627C6865" w14:textId="77777777" w:rsidR="00BB541D" w:rsidRDefault="00BB541D"/>
    <w:p w14:paraId="6037C66E" w14:textId="77777777" w:rsidR="00BB541D" w:rsidRDefault="00BB541D"/>
    <w:p w14:paraId="4501E345" w14:textId="77777777" w:rsidR="00BB541D" w:rsidRDefault="00BB541D"/>
    <w:p w14:paraId="54CE1571" w14:textId="77777777" w:rsidR="00BB541D" w:rsidRDefault="00BB541D"/>
    <w:p w14:paraId="4978850C" w14:textId="77777777" w:rsidR="00BB541D" w:rsidRDefault="00BB541D"/>
    <w:p w14:paraId="02E76521" w14:textId="77777777" w:rsidR="00BB541D" w:rsidRDefault="00BB541D"/>
    <w:p w14:paraId="089535C7" w14:textId="77777777" w:rsidR="00BB541D" w:rsidRDefault="00BB541D"/>
    <w:p w14:paraId="39BED5F5" w14:textId="77777777" w:rsidR="00BB541D" w:rsidRDefault="00BB541D"/>
    <w:p w14:paraId="7DB0111C" w14:textId="77777777" w:rsidR="00BB541D" w:rsidRDefault="00BB541D"/>
    <w:p w14:paraId="588DD7D3" w14:textId="77777777" w:rsidR="00BB541D" w:rsidRDefault="00BB541D"/>
    <w:p w14:paraId="3ED39C0E" w14:textId="77777777" w:rsidR="00BB541D" w:rsidRDefault="00BB541D"/>
    <w:p w14:paraId="18632CB7" w14:textId="77777777" w:rsidR="00BB541D" w:rsidRDefault="00BB541D"/>
    <w:p w14:paraId="1F1173AB" w14:textId="77777777" w:rsidR="00BB541D" w:rsidRDefault="00BB541D"/>
    <w:p w14:paraId="3FC4E5AC" w14:textId="77777777" w:rsidR="00BB541D" w:rsidRDefault="00BB541D"/>
    <w:p w14:paraId="7C53BCCA" w14:textId="77777777" w:rsidR="00BB541D" w:rsidRDefault="00BB541D"/>
    <w:p w14:paraId="174E1424" w14:textId="77777777" w:rsidR="00BB541D" w:rsidRDefault="00BB541D"/>
    <w:p w14:paraId="004A8340" w14:textId="77777777" w:rsidR="00BB541D" w:rsidRDefault="00BB541D"/>
    <w:p w14:paraId="39F15FB4" w14:textId="77777777" w:rsidR="00BB541D" w:rsidRDefault="00BB541D"/>
    <w:p w14:paraId="73BF9007" w14:textId="77777777" w:rsidR="00BB541D" w:rsidRDefault="00BB541D"/>
    <w:p w14:paraId="405444B5" w14:textId="77777777" w:rsidR="00BB541D" w:rsidRDefault="00BB541D"/>
    <w:p w14:paraId="5C38CF2C" w14:textId="77777777" w:rsidR="00BB541D" w:rsidRDefault="00BB541D"/>
    <w:p w14:paraId="6089270F" w14:textId="77777777" w:rsidR="00BB541D" w:rsidRDefault="00BB541D" w:rsidP="00BB541D">
      <w:pPr>
        <w:jc w:val="center"/>
        <w:rPr>
          <w:b/>
          <w:i/>
        </w:rPr>
      </w:pPr>
      <w:r>
        <w:rPr>
          <w:b/>
          <w:i/>
        </w:rPr>
        <w:lastRenderedPageBreak/>
        <w:t>MODELLO TRACCIABILITÀ FLUSSI FINANZIARI (allegato D)</w:t>
      </w:r>
    </w:p>
    <w:p w14:paraId="08AC62CA" w14:textId="77777777" w:rsidR="00BB541D" w:rsidRDefault="00BB541D" w:rsidP="00BB541D">
      <w:pPr>
        <w:jc w:val="center"/>
        <w:rPr>
          <w:b/>
          <w:i/>
        </w:rPr>
      </w:pPr>
      <w:r>
        <w:rPr>
          <w:b/>
          <w:i/>
        </w:rPr>
        <w:t>(art. 7, comma 1, lettera a, del D.L. 12/11/2010 n. 187)</w:t>
      </w:r>
    </w:p>
    <w:p w14:paraId="585687EB" w14:textId="77777777" w:rsidR="00BB541D" w:rsidRDefault="00BB541D" w:rsidP="00BB541D">
      <w:r>
        <w:t xml:space="preserve"> </w:t>
      </w:r>
      <w:r>
        <w:tab/>
      </w:r>
      <w:r>
        <w:tab/>
      </w:r>
      <w:r>
        <w:tab/>
      </w:r>
      <w:r>
        <w:tab/>
        <w:t xml:space="preserve">Al Dirigente del Servizio Amministrativo </w:t>
      </w:r>
    </w:p>
    <w:p w14:paraId="0AA9267B" w14:textId="77777777" w:rsidR="00BB541D" w:rsidRDefault="00BB541D" w:rsidP="00BB541D">
      <w:pPr>
        <w:rPr>
          <w:b/>
          <w:u w:val="single"/>
        </w:rPr>
      </w:pPr>
      <w:r>
        <w:rPr>
          <w:b/>
          <w:u w:val="single"/>
        </w:rPr>
        <w:t xml:space="preserve">OGGETTO: Comunicazione C.C. dedicato </w:t>
      </w:r>
    </w:p>
    <w:p w14:paraId="1635E393" w14:textId="77777777" w:rsidR="00BB541D" w:rsidRDefault="00BB541D" w:rsidP="00BB541D">
      <w:pPr>
        <w:jc w:val="center"/>
        <w:rPr>
          <w:i/>
          <w:u w:val="single"/>
        </w:rPr>
      </w:pPr>
      <w:r>
        <w:rPr>
          <w:i/>
          <w:u w:val="single"/>
        </w:rPr>
        <w:t>Comunicazione resa ai sensi dell’art. 3, comma 7, Legge 13/08/2010, n. 136</w:t>
      </w:r>
    </w:p>
    <w:p w14:paraId="2C683C4B" w14:textId="77777777" w:rsidR="00BB541D" w:rsidRDefault="00BB541D" w:rsidP="00BB541D">
      <w:r>
        <w:t>Il sottoscritto: ………………………………………………… nato a…………………………… residente a……………………………in Via……………………………………………………………………………</w:t>
      </w:r>
      <w:proofErr w:type="gramStart"/>
      <w:r>
        <w:t>…….</w:t>
      </w:r>
      <w:proofErr w:type="gramEnd"/>
      <w:r>
        <w:t>C. F…………………………………….. legale rappresentante o soggetto munito di apposita procura della ditta………………………………………………………………………………………………………</w:t>
      </w:r>
      <w:proofErr w:type="gramStart"/>
      <w:r>
        <w:t>…….</w:t>
      </w:r>
      <w:proofErr w:type="gramEnd"/>
      <w:r>
        <w:t>. con sede legale in……………………………………………………………………………………………………………………………………………</w:t>
      </w:r>
    </w:p>
    <w:p w14:paraId="35DDE46F" w14:textId="77777777" w:rsidR="00BB541D" w:rsidRDefault="00BB541D" w:rsidP="00BB541D">
      <w:r>
        <w:t>C.F………………………………………………………………… P.IVA: ………………………………………………………………</w:t>
      </w:r>
    </w:p>
    <w:p w14:paraId="1C915257" w14:textId="77777777" w:rsidR="00BB541D" w:rsidRDefault="00BB541D" w:rsidP="00BB541D">
      <w:pPr>
        <w:jc w:val="center"/>
        <w:rPr>
          <w:b/>
          <w:sz w:val="28"/>
          <w:szCs w:val="28"/>
        </w:rPr>
      </w:pPr>
      <w:r>
        <w:rPr>
          <w:b/>
          <w:sz w:val="28"/>
          <w:szCs w:val="28"/>
        </w:rPr>
        <w:t>DICHIARA</w:t>
      </w:r>
    </w:p>
    <w:p w14:paraId="0E10892F" w14:textId="77777777" w:rsidR="00BB541D" w:rsidRDefault="00BB541D" w:rsidP="00BB541D">
      <w:pPr>
        <w:pStyle w:val="Paragrafoelenco"/>
        <w:numPr>
          <w:ilvl w:val="0"/>
          <w:numId w:val="16"/>
        </w:numPr>
      </w:pPr>
      <w:r>
        <w:t xml:space="preserve">in relazione ai lavori/forniture effettuate per l’istituto in epigrafe, per gli anni 2023/2024, il proprio conto corrente dedicato a commesse pubbliche, per gli adempimenti relativi alla tracciabilità dei flussi finanziari ex legge n. 136/2010 </w:t>
      </w:r>
      <w:proofErr w:type="spellStart"/>
      <w:r>
        <w:t>s.m.i.</w:t>
      </w:r>
      <w:proofErr w:type="spellEnd"/>
      <w:r>
        <w:t xml:space="preserve"> è il seguente:</w:t>
      </w:r>
    </w:p>
    <w:p w14:paraId="2B6B7EAE" w14:textId="77777777" w:rsidR="00BB541D" w:rsidRDefault="00BB541D" w:rsidP="00BB541D">
      <w:r>
        <w:t xml:space="preserve">Istituto Bancario: ………………….................... </w:t>
      </w:r>
    </w:p>
    <w:p w14:paraId="55E7B24D" w14:textId="77777777" w:rsidR="00BB541D" w:rsidRDefault="00BB541D" w:rsidP="00BB541D">
      <w:r>
        <w:t>Agenzia………………………………. di: ………………………………………………………………</w:t>
      </w:r>
      <w:proofErr w:type="gramStart"/>
      <w:r>
        <w:t>…….</w:t>
      </w:r>
      <w:proofErr w:type="gramEnd"/>
      <w:r>
        <w:t>.</w:t>
      </w:r>
    </w:p>
    <w:p w14:paraId="34B00CB0" w14:textId="77777777" w:rsidR="00BB541D" w:rsidRDefault="00BB541D" w:rsidP="00BB541D">
      <w:r>
        <w:t>IBAN………………………………………………………………………………….</w:t>
      </w:r>
    </w:p>
    <w:p w14:paraId="60E3982C" w14:textId="77777777" w:rsidR="00BB541D" w:rsidRDefault="00BB541D" w:rsidP="00BB541D">
      <w:pPr>
        <w:pStyle w:val="Paragrafoelenco"/>
        <w:numPr>
          <w:ilvl w:val="0"/>
          <w:numId w:val="16"/>
        </w:numPr>
      </w:pPr>
      <w:r>
        <w:t>i dati identificativi dei soggetti (persone fisiche) delegati ad operare sul conto corrente dedicato sono:</w:t>
      </w:r>
    </w:p>
    <w:p w14:paraId="1651C0D4" w14:textId="77777777" w:rsidR="00BB541D" w:rsidRDefault="00BB541D" w:rsidP="00BB541D">
      <w:pPr>
        <w:pStyle w:val="Paragrafoelenco"/>
        <w:numPr>
          <w:ilvl w:val="0"/>
          <w:numId w:val="17"/>
        </w:numPr>
      </w:pPr>
      <w:proofErr w:type="spellStart"/>
      <w:r>
        <w:t>Sig</w:t>
      </w:r>
      <w:proofErr w:type="spellEnd"/>
      <w:r>
        <w:t xml:space="preserve"> …………………………………. nato a …………………………………………. il…………………………residente a……………………………………………</w:t>
      </w:r>
      <w:proofErr w:type="gramStart"/>
      <w:r>
        <w:t>…….</w:t>
      </w:r>
      <w:proofErr w:type="gramEnd"/>
      <w:r>
        <w:t>…… cod. fiscale…………………………………………… operante in qualità di………………………………………………………………………specificare ruolo e poteri);</w:t>
      </w:r>
    </w:p>
    <w:p w14:paraId="595F4D9F" w14:textId="77777777" w:rsidR="00BB541D" w:rsidRDefault="00BB541D" w:rsidP="00BB541D">
      <w:pPr>
        <w:pStyle w:val="Paragrafoelenco"/>
        <w:ind w:left="1068"/>
      </w:pPr>
    </w:p>
    <w:p w14:paraId="3831A6FA" w14:textId="77777777" w:rsidR="00BB541D" w:rsidRDefault="00BB541D" w:rsidP="00BB541D">
      <w:pPr>
        <w:pStyle w:val="Paragrafoelenco"/>
        <w:rPr>
          <w:i/>
        </w:rPr>
      </w:pPr>
      <w:r>
        <w:rPr>
          <w:i/>
        </w:rPr>
        <w:t>Eventuali successive variazioni saranno comunicate entro 4 giorni alla Stazione Appaltante con le stesse modalità.</w:t>
      </w:r>
    </w:p>
    <w:p w14:paraId="63DF92F8" w14:textId="77777777" w:rsidR="00BB541D" w:rsidRDefault="00BB541D" w:rsidP="00BB541D">
      <w:pPr>
        <w:pStyle w:val="Paragrafoelenco"/>
        <w:rPr>
          <w:i/>
        </w:rPr>
      </w:pPr>
    </w:p>
    <w:p w14:paraId="13161F3F" w14:textId="77777777" w:rsidR="00BB541D" w:rsidRDefault="00BB541D" w:rsidP="00BB541D">
      <w:pPr>
        <w:pStyle w:val="Paragrafoelenco"/>
        <w:numPr>
          <w:ilvl w:val="0"/>
          <w:numId w:val="16"/>
        </w:numPr>
      </w:pPr>
      <w:r>
        <w:t>Di essere informato sulle sanzioni penali per dichiarazioni mendaci, falsità negli atti e uso di atti falsi, previste dall’art. 76 del D.P.R. n. 445/2000.</w:t>
      </w:r>
    </w:p>
    <w:p w14:paraId="52B95D9F" w14:textId="77777777" w:rsidR="00BB541D" w:rsidRDefault="00BB541D" w:rsidP="00BB541D">
      <w:pPr>
        <w:pStyle w:val="Paragrafoelenco"/>
        <w:numPr>
          <w:ilvl w:val="0"/>
          <w:numId w:val="16"/>
        </w:numPr>
      </w:pPr>
      <w:r>
        <w:t xml:space="preserve">Di essere informato, a norma dell’art. 13 del </w:t>
      </w:r>
      <w:proofErr w:type="spellStart"/>
      <w:r>
        <w:t>D.Lgs.</w:t>
      </w:r>
      <w:proofErr w:type="spellEnd"/>
      <w:r>
        <w:t xml:space="preserve"> n.196/2003 e successive modificazioni e integrazioni GDPR 679/2016, che i dati personali saranno trattati, anche con strumenti informatici, esclusivamente nell’ambito del procedimento per il quale la presente dichiarazione è presentata.</w:t>
      </w:r>
    </w:p>
    <w:p w14:paraId="2C497D45" w14:textId="77777777" w:rsidR="00BB541D" w:rsidRDefault="00BB541D" w:rsidP="00BB541D">
      <w:pPr>
        <w:jc w:val="both"/>
      </w:pPr>
      <w:r>
        <w:t xml:space="preserve">(Luogo e data) </w:t>
      </w:r>
      <w:r>
        <w:tab/>
      </w:r>
      <w:r>
        <w:tab/>
      </w:r>
      <w:r>
        <w:tab/>
      </w:r>
      <w:r>
        <w:tab/>
      </w:r>
      <w:r>
        <w:tab/>
        <w:t>TIMBRO E FIRMA (leggibile) DEL LEGALE RAPPRESENTANTE</w:t>
      </w:r>
    </w:p>
    <w:p w14:paraId="1A57981C" w14:textId="77777777" w:rsidR="00BB541D" w:rsidRDefault="00BB541D" w:rsidP="00BB541D"/>
    <w:p w14:paraId="212417F7" w14:textId="77777777" w:rsidR="00BB541D" w:rsidRDefault="00BB541D"/>
    <w:sectPr w:rsidR="00BB541D" w:rsidSect="00BB541D">
      <w:pgSz w:w="11906" w:h="16838"/>
      <w:pgMar w:top="851"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820E7"/>
    <w:multiLevelType w:val="multilevel"/>
    <w:tmpl w:val="F0105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CC235A"/>
    <w:multiLevelType w:val="multilevel"/>
    <w:tmpl w:val="C5A27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AA1E1A"/>
    <w:multiLevelType w:val="hybridMultilevel"/>
    <w:tmpl w:val="1A301538"/>
    <w:lvl w:ilvl="0" w:tplc="04100011">
      <w:start w:val="1"/>
      <w:numFmt w:val="decimal"/>
      <w:lvlText w:val="%1)"/>
      <w:lvlJc w:val="left"/>
      <w:pPr>
        <w:ind w:left="1068" w:hanging="360"/>
      </w:pPr>
    </w:lvl>
    <w:lvl w:ilvl="1" w:tplc="04100019">
      <w:start w:val="1"/>
      <w:numFmt w:val="lowerLetter"/>
      <w:lvlText w:val="%2."/>
      <w:lvlJc w:val="left"/>
      <w:pPr>
        <w:ind w:left="1788" w:hanging="360"/>
      </w:pPr>
    </w:lvl>
    <w:lvl w:ilvl="2" w:tplc="0410001B">
      <w:start w:val="1"/>
      <w:numFmt w:val="lowerRoman"/>
      <w:lvlText w:val="%3."/>
      <w:lvlJc w:val="right"/>
      <w:pPr>
        <w:ind w:left="2508" w:hanging="180"/>
      </w:pPr>
    </w:lvl>
    <w:lvl w:ilvl="3" w:tplc="0410000F">
      <w:start w:val="1"/>
      <w:numFmt w:val="decimal"/>
      <w:lvlText w:val="%4."/>
      <w:lvlJc w:val="left"/>
      <w:pPr>
        <w:ind w:left="3228" w:hanging="360"/>
      </w:pPr>
    </w:lvl>
    <w:lvl w:ilvl="4" w:tplc="04100019">
      <w:start w:val="1"/>
      <w:numFmt w:val="lowerLetter"/>
      <w:lvlText w:val="%5."/>
      <w:lvlJc w:val="left"/>
      <w:pPr>
        <w:ind w:left="3948" w:hanging="360"/>
      </w:pPr>
    </w:lvl>
    <w:lvl w:ilvl="5" w:tplc="0410001B">
      <w:start w:val="1"/>
      <w:numFmt w:val="lowerRoman"/>
      <w:lvlText w:val="%6."/>
      <w:lvlJc w:val="right"/>
      <w:pPr>
        <w:ind w:left="4668" w:hanging="180"/>
      </w:pPr>
    </w:lvl>
    <w:lvl w:ilvl="6" w:tplc="0410000F">
      <w:start w:val="1"/>
      <w:numFmt w:val="decimal"/>
      <w:lvlText w:val="%7."/>
      <w:lvlJc w:val="left"/>
      <w:pPr>
        <w:ind w:left="5388" w:hanging="360"/>
      </w:pPr>
    </w:lvl>
    <w:lvl w:ilvl="7" w:tplc="04100019">
      <w:start w:val="1"/>
      <w:numFmt w:val="lowerLetter"/>
      <w:lvlText w:val="%8."/>
      <w:lvlJc w:val="left"/>
      <w:pPr>
        <w:ind w:left="6108" w:hanging="360"/>
      </w:pPr>
    </w:lvl>
    <w:lvl w:ilvl="8" w:tplc="0410001B">
      <w:start w:val="1"/>
      <w:numFmt w:val="lowerRoman"/>
      <w:lvlText w:val="%9."/>
      <w:lvlJc w:val="right"/>
      <w:pPr>
        <w:ind w:left="6828" w:hanging="180"/>
      </w:pPr>
    </w:lvl>
  </w:abstractNum>
  <w:abstractNum w:abstractNumId="3" w15:restartNumberingAfterBreak="0">
    <w:nsid w:val="182D260D"/>
    <w:multiLevelType w:val="multilevel"/>
    <w:tmpl w:val="FE0A8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8D435B"/>
    <w:multiLevelType w:val="multilevel"/>
    <w:tmpl w:val="5E2C1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CF3EAA"/>
    <w:multiLevelType w:val="multilevel"/>
    <w:tmpl w:val="734A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9B2BA7"/>
    <w:multiLevelType w:val="multilevel"/>
    <w:tmpl w:val="A0A2F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AF53278"/>
    <w:multiLevelType w:val="multilevel"/>
    <w:tmpl w:val="AD648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90455B"/>
    <w:multiLevelType w:val="multilevel"/>
    <w:tmpl w:val="CDFE0C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85B0D31"/>
    <w:multiLevelType w:val="multilevel"/>
    <w:tmpl w:val="73D67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A154DE0"/>
    <w:multiLevelType w:val="multilevel"/>
    <w:tmpl w:val="91A04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496524"/>
    <w:multiLevelType w:val="multilevel"/>
    <w:tmpl w:val="ADEA7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C271640"/>
    <w:multiLevelType w:val="multilevel"/>
    <w:tmpl w:val="98F0B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7980E45"/>
    <w:multiLevelType w:val="multilevel"/>
    <w:tmpl w:val="38569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ADC5549"/>
    <w:multiLevelType w:val="hybridMultilevel"/>
    <w:tmpl w:val="0BDEB5CE"/>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5" w15:restartNumberingAfterBreak="0">
    <w:nsid w:val="775C466D"/>
    <w:multiLevelType w:val="multilevel"/>
    <w:tmpl w:val="FE9C6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D0F784A"/>
    <w:multiLevelType w:val="multilevel"/>
    <w:tmpl w:val="19D45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51106094">
    <w:abstractNumId w:val="15"/>
  </w:num>
  <w:num w:numId="2" w16cid:durableId="998801051">
    <w:abstractNumId w:val="4"/>
  </w:num>
  <w:num w:numId="3" w16cid:durableId="1456948539">
    <w:abstractNumId w:val="9"/>
  </w:num>
  <w:num w:numId="4" w16cid:durableId="968587674">
    <w:abstractNumId w:val="6"/>
  </w:num>
  <w:num w:numId="5" w16cid:durableId="1722561072">
    <w:abstractNumId w:val="12"/>
  </w:num>
  <w:num w:numId="6" w16cid:durableId="467864610">
    <w:abstractNumId w:val="5"/>
  </w:num>
  <w:num w:numId="7" w16cid:durableId="725688925">
    <w:abstractNumId w:val="16"/>
  </w:num>
  <w:num w:numId="8" w16cid:durableId="329451594">
    <w:abstractNumId w:val="13"/>
  </w:num>
  <w:num w:numId="9" w16cid:durableId="1054234688">
    <w:abstractNumId w:val="7"/>
  </w:num>
  <w:num w:numId="10" w16cid:durableId="1240482358">
    <w:abstractNumId w:val="11"/>
  </w:num>
  <w:num w:numId="11" w16cid:durableId="1372538739">
    <w:abstractNumId w:val="3"/>
  </w:num>
  <w:num w:numId="12" w16cid:durableId="1279218211">
    <w:abstractNumId w:val="8"/>
  </w:num>
  <w:num w:numId="13" w16cid:durableId="2131826302">
    <w:abstractNumId w:val="1"/>
  </w:num>
  <w:num w:numId="14" w16cid:durableId="345786662">
    <w:abstractNumId w:val="0"/>
  </w:num>
  <w:num w:numId="15" w16cid:durableId="1948350651">
    <w:abstractNumId w:val="10"/>
  </w:num>
  <w:num w:numId="16" w16cid:durableId="172598086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744765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F5F"/>
    <w:rsid w:val="001B2435"/>
    <w:rsid w:val="003E4427"/>
    <w:rsid w:val="0092586C"/>
    <w:rsid w:val="00A2117C"/>
    <w:rsid w:val="00BB541D"/>
    <w:rsid w:val="00C42F5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2E469D"/>
  <w15:chartTrackingRefBased/>
  <w15:docId w15:val="{7C826E2A-BEBE-45BD-ABAA-C55129ADF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corsivo">
    <w:name w:val="Emphasis"/>
    <w:uiPriority w:val="20"/>
    <w:qFormat/>
    <w:rsid w:val="0092586C"/>
    <w:rPr>
      <w:i/>
      <w:iCs/>
    </w:rPr>
  </w:style>
  <w:style w:type="paragraph" w:styleId="Paragrafoelenco">
    <w:name w:val="List Paragraph"/>
    <w:basedOn w:val="Normale"/>
    <w:uiPriority w:val="34"/>
    <w:qFormat/>
    <w:rsid w:val="00BB541D"/>
    <w:pPr>
      <w:spacing w:after="200" w:line="276" w:lineRule="auto"/>
      <w:ind w:left="720"/>
      <w:contextualSpacing/>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1467861">
      <w:bodyDiv w:val="1"/>
      <w:marLeft w:val="0"/>
      <w:marRight w:val="0"/>
      <w:marTop w:val="0"/>
      <w:marBottom w:val="0"/>
      <w:divBdr>
        <w:top w:val="none" w:sz="0" w:space="0" w:color="auto"/>
        <w:left w:val="none" w:sz="0" w:space="0" w:color="auto"/>
        <w:bottom w:val="none" w:sz="0" w:space="0" w:color="auto"/>
        <w:right w:val="none" w:sz="0" w:space="0" w:color="auto"/>
      </w:divBdr>
      <w:divsChild>
        <w:div w:id="1926957103">
          <w:marLeft w:val="0"/>
          <w:marRight w:val="0"/>
          <w:marTop w:val="0"/>
          <w:marBottom w:val="0"/>
          <w:divBdr>
            <w:top w:val="none" w:sz="0" w:space="0" w:color="auto"/>
            <w:left w:val="none" w:sz="0" w:space="0" w:color="auto"/>
            <w:bottom w:val="none" w:sz="0" w:space="0" w:color="auto"/>
            <w:right w:val="none" w:sz="0" w:space="0" w:color="auto"/>
          </w:divBdr>
          <w:divsChild>
            <w:div w:id="1366978474">
              <w:marLeft w:val="0"/>
              <w:marRight w:val="0"/>
              <w:marTop w:val="0"/>
              <w:marBottom w:val="0"/>
              <w:divBdr>
                <w:top w:val="none" w:sz="0" w:space="0" w:color="auto"/>
                <w:left w:val="none" w:sz="0" w:space="0" w:color="auto"/>
                <w:bottom w:val="none" w:sz="0" w:space="0" w:color="auto"/>
                <w:right w:val="none" w:sz="0" w:space="0" w:color="auto"/>
              </w:divBdr>
              <w:divsChild>
                <w:div w:id="1162699156">
                  <w:marLeft w:val="0"/>
                  <w:marRight w:val="0"/>
                  <w:marTop w:val="0"/>
                  <w:marBottom w:val="0"/>
                  <w:divBdr>
                    <w:top w:val="none" w:sz="0" w:space="0" w:color="auto"/>
                    <w:left w:val="none" w:sz="0" w:space="0" w:color="auto"/>
                    <w:bottom w:val="none" w:sz="0" w:space="0" w:color="auto"/>
                    <w:right w:val="none" w:sz="0" w:space="0" w:color="auto"/>
                  </w:divBdr>
                  <w:divsChild>
                    <w:div w:id="390884201">
                      <w:marLeft w:val="0"/>
                      <w:marRight w:val="0"/>
                      <w:marTop w:val="0"/>
                      <w:marBottom w:val="0"/>
                      <w:divBdr>
                        <w:top w:val="none" w:sz="0" w:space="0" w:color="auto"/>
                        <w:left w:val="none" w:sz="0" w:space="0" w:color="auto"/>
                        <w:bottom w:val="none" w:sz="0" w:space="0" w:color="auto"/>
                        <w:right w:val="none" w:sz="0" w:space="0" w:color="auto"/>
                      </w:divBdr>
                      <w:divsChild>
                        <w:div w:id="1819808153">
                          <w:marLeft w:val="0"/>
                          <w:marRight w:val="0"/>
                          <w:marTop w:val="0"/>
                          <w:marBottom w:val="0"/>
                          <w:divBdr>
                            <w:top w:val="none" w:sz="0" w:space="0" w:color="auto"/>
                            <w:left w:val="none" w:sz="0" w:space="0" w:color="auto"/>
                            <w:bottom w:val="none" w:sz="0" w:space="0" w:color="auto"/>
                            <w:right w:val="none" w:sz="0" w:space="0" w:color="auto"/>
                          </w:divBdr>
                          <w:divsChild>
                            <w:div w:id="149009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98104">
                  <w:marLeft w:val="0"/>
                  <w:marRight w:val="0"/>
                  <w:marTop w:val="0"/>
                  <w:marBottom w:val="0"/>
                  <w:divBdr>
                    <w:top w:val="none" w:sz="0" w:space="0" w:color="auto"/>
                    <w:left w:val="none" w:sz="0" w:space="0" w:color="auto"/>
                    <w:bottom w:val="none" w:sz="0" w:space="0" w:color="auto"/>
                    <w:right w:val="none" w:sz="0" w:space="0" w:color="auto"/>
                  </w:divBdr>
                  <w:divsChild>
                    <w:div w:id="2075081105">
                      <w:marLeft w:val="0"/>
                      <w:marRight w:val="0"/>
                      <w:marTop w:val="0"/>
                      <w:marBottom w:val="0"/>
                      <w:divBdr>
                        <w:top w:val="none" w:sz="0" w:space="0" w:color="auto"/>
                        <w:left w:val="none" w:sz="0" w:space="0" w:color="auto"/>
                        <w:bottom w:val="none" w:sz="0" w:space="0" w:color="auto"/>
                        <w:right w:val="none" w:sz="0" w:space="0" w:color="auto"/>
                      </w:divBdr>
                      <w:divsChild>
                        <w:div w:id="1738547813">
                          <w:marLeft w:val="0"/>
                          <w:marRight w:val="0"/>
                          <w:marTop w:val="0"/>
                          <w:marBottom w:val="0"/>
                          <w:divBdr>
                            <w:top w:val="none" w:sz="0" w:space="0" w:color="auto"/>
                            <w:left w:val="none" w:sz="0" w:space="0" w:color="auto"/>
                            <w:bottom w:val="none" w:sz="0" w:space="0" w:color="auto"/>
                            <w:right w:val="none" w:sz="0" w:space="0" w:color="auto"/>
                          </w:divBdr>
                          <w:divsChild>
                            <w:div w:id="372538950">
                              <w:marLeft w:val="0"/>
                              <w:marRight w:val="0"/>
                              <w:marTop w:val="0"/>
                              <w:marBottom w:val="0"/>
                              <w:divBdr>
                                <w:top w:val="none" w:sz="0" w:space="0" w:color="auto"/>
                                <w:left w:val="none" w:sz="0" w:space="0" w:color="auto"/>
                                <w:bottom w:val="none" w:sz="0" w:space="0" w:color="auto"/>
                                <w:right w:val="none" w:sz="0" w:space="0" w:color="auto"/>
                              </w:divBdr>
                              <w:divsChild>
                                <w:div w:id="1245914766">
                                  <w:marLeft w:val="0"/>
                                  <w:marRight w:val="0"/>
                                  <w:marTop w:val="0"/>
                                  <w:marBottom w:val="0"/>
                                  <w:divBdr>
                                    <w:top w:val="none" w:sz="0" w:space="0" w:color="auto"/>
                                    <w:left w:val="none" w:sz="0" w:space="0" w:color="auto"/>
                                    <w:bottom w:val="none" w:sz="0" w:space="0" w:color="auto"/>
                                    <w:right w:val="none" w:sz="0" w:space="0" w:color="auto"/>
                                  </w:divBdr>
                                  <w:divsChild>
                                    <w:div w:id="1051728433">
                                      <w:marLeft w:val="0"/>
                                      <w:marRight w:val="0"/>
                                      <w:marTop w:val="0"/>
                                      <w:marBottom w:val="0"/>
                                      <w:divBdr>
                                        <w:top w:val="none" w:sz="0" w:space="0" w:color="auto"/>
                                        <w:left w:val="none" w:sz="0" w:space="0" w:color="auto"/>
                                        <w:bottom w:val="none" w:sz="0" w:space="0" w:color="auto"/>
                                        <w:right w:val="none" w:sz="0" w:space="0" w:color="auto"/>
                                      </w:divBdr>
                                      <w:divsChild>
                                        <w:div w:id="2074354669">
                                          <w:marLeft w:val="0"/>
                                          <w:marRight w:val="0"/>
                                          <w:marTop w:val="0"/>
                                          <w:marBottom w:val="0"/>
                                          <w:divBdr>
                                            <w:top w:val="none" w:sz="0" w:space="0" w:color="auto"/>
                                            <w:left w:val="none" w:sz="0" w:space="0" w:color="auto"/>
                                            <w:bottom w:val="none" w:sz="0" w:space="0" w:color="auto"/>
                                            <w:right w:val="none" w:sz="0" w:space="0" w:color="auto"/>
                                          </w:divBdr>
                                          <w:divsChild>
                                            <w:div w:id="1790010932">
                                              <w:marLeft w:val="0"/>
                                              <w:marRight w:val="0"/>
                                              <w:marTop w:val="0"/>
                                              <w:marBottom w:val="0"/>
                                              <w:divBdr>
                                                <w:top w:val="none" w:sz="0" w:space="0" w:color="auto"/>
                                                <w:left w:val="none" w:sz="0" w:space="0" w:color="auto"/>
                                                <w:bottom w:val="none" w:sz="0" w:space="0" w:color="auto"/>
                                                <w:right w:val="none" w:sz="0" w:space="0" w:color="auto"/>
                                              </w:divBdr>
                                              <w:divsChild>
                                                <w:div w:id="406268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4253053">
                  <w:marLeft w:val="0"/>
                  <w:marRight w:val="0"/>
                  <w:marTop w:val="0"/>
                  <w:marBottom w:val="0"/>
                  <w:divBdr>
                    <w:top w:val="none" w:sz="0" w:space="0" w:color="auto"/>
                    <w:left w:val="none" w:sz="0" w:space="0" w:color="auto"/>
                    <w:bottom w:val="none" w:sz="0" w:space="0" w:color="auto"/>
                    <w:right w:val="none" w:sz="0" w:space="0" w:color="auto"/>
                  </w:divBdr>
                  <w:divsChild>
                    <w:div w:id="1512181601">
                      <w:marLeft w:val="0"/>
                      <w:marRight w:val="0"/>
                      <w:marTop w:val="0"/>
                      <w:marBottom w:val="0"/>
                      <w:divBdr>
                        <w:top w:val="none" w:sz="0" w:space="0" w:color="auto"/>
                        <w:left w:val="none" w:sz="0" w:space="0" w:color="auto"/>
                        <w:bottom w:val="none" w:sz="0" w:space="0" w:color="auto"/>
                        <w:right w:val="none" w:sz="0" w:space="0" w:color="auto"/>
                      </w:divBdr>
                      <w:divsChild>
                        <w:div w:id="1074162057">
                          <w:marLeft w:val="0"/>
                          <w:marRight w:val="0"/>
                          <w:marTop w:val="0"/>
                          <w:marBottom w:val="0"/>
                          <w:divBdr>
                            <w:top w:val="none" w:sz="0" w:space="0" w:color="auto"/>
                            <w:left w:val="none" w:sz="0" w:space="0" w:color="auto"/>
                            <w:bottom w:val="none" w:sz="0" w:space="0" w:color="auto"/>
                            <w:right w:val="none" w:sz="0" w:space="0" w:color="auto"/>
                          </w:divBdr>
                          <w:divsChild>
                            <w:div w:id="208032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838975">
                  <w:marLeft w:val="0"/>
                  <w:marRight w:val="0"/>
                  <w:marTop w:val="0"/>
                  <w:marBottom w:val="0"/>
                  <w:divBdr>
                    <w:top w:val="none" w:sz="0" w:space="0" w:color="auto"/>
                    <w:left w:val="none" w:sz="0" w:space="0" w:color="auto"/>
                    <w:bottom w:val="none" w:sz="0" w:space="0" w:color="auto"/>
                    <w:right w:val="none" w:sz="0" w:space="0" w:color="auto"/>
                  </w:divBdr>
                  <w:divsChild>
                    <w:div w:id="1411662372">
                      <w:marLeft w:val="0"/>
                      <w:marRight w:val="0"/>
                      <w:marTop w:val="0"/>
                      <w:marBottom w:val="0"/>
                      <w:divBdr>
                        <w:top w:val="none" w:sz="0" w:space="0" w:color="auto"/>
                        <w:left w:val="none" w:sz="0" w:space="0" w:color="auto"/>
                        <w:bottom w:val="none" w:sz="0" w:space="0" w:color="auto"/>
                        <w:right w:val="none" w:sz="0" w:space="0" w:color="auto"/>
                      </w:divBdr>
                      <w:divsChild>
                        <w:div w:id="797529981">
                          <w:marLeft w:val="0"/>
                          <w:marRight w:val="0"/>
                          <w:marTop w:val="0"/>
                          <w:marBottom w:val="0"/>
                          <w:divBdr>
                            <w:top w:val="none" w:sz="0" w:space="0" w:color="auto"/>
                            <w:left w:val="none" w:sz="0" w:space="0" w:color="auto"/>
                            <w:bottom w:val="none" w:sz="0" w:space="0" w:color="auto"/>
                            <w:right w:val="none" w:sz="0" w:space="0" w:color="auto"/>
                          </w:divBdr>
                          <w:divsChild>
                            <w:div w:id="1973903242">
                              <w:marLeft w:val="0"/>
                              <w:marRight w:val="0"/>
                              <w:marTop w:val="0"/>
                              <w:marBottom w:val="0"/>
                              <w:divBdr>
                                <w:top w:val="none" w:sz="0" w:space="0" w:color="auto"/>
                                <w:left w:val="none" w:sz="0" w:space="0" w:color="auto"/>
                                <w:bottom w:val="none" w:sz="0" w:space="0" w:color="auto"/>
                                <w:right w:val="none" w:sz="0" w:space="0" w:color="auto"/>
                              </w:divBdr>
                              <w:divsChild>
                                <w:div w:id="290407809">
                                  <w:marLeft w:val="0"/>
                                  <w:marRight w:val="0"/>
                                  <w:marTop w:val="0"/>
                                  <w:marBottom w:val="0"/>
                                  <w:divBdr>
                                    <w:top w:val="none" w:sz="0" w:space="0" w:color="auto"/>
                                    <w:left w:val="none" w:sz="0" w:space="0" w:color="auto"/>
                                    <w:bottom w:val="none" w:sz="0" w:space="0" w:color="auto"/>
                                    <w:right w:val="none" w:sz="0" w:space="0" w:color="auto"/>
                                  </w:divBdr>
                                  <w:divsChild>
                                    <w:div w:id="463742158">
                                      <w:marLeft w:val="0"/>
                                      <w:marRight w:val="0"/>
                                      <w:marTop w:val="0"/>
                                      <w:marBottom w:val="0"/>
                                      <w:divBdr>
                                        <w:top w:val="none" w:sz="0" w:space="0" w:color="auto"/>
                                        <w:left w:val="none" w:sz="0" w:space="0" w:color="auto"/>
                                        <w:bottom w:val="none" w:sz="0" w:space="0" w:color="auto"/>
                                        <w:right w:val="none" w:sz="0" w:space="0" w:color="auto"/>
                                      </w:divBdr>
                                    </w:div>
                                    <w:div w:id="2038042335">
                                      <w:marLeft w:val="0"/>
                                      <w:marRight w:val="0"/>
                                      <w:marTop w:val="0"/>
                                      <w:marBottom w:val="0"/>
                                      <w:divBdr>
                                        <w:top w:val="none" w:sz="0" w:space="0" w:color="auto"/>
                                        <w:left w:val="none" w:sz="0" w:space="0" w:color="auto"/>
                                        <w:bottom w:val="none" w:sz="0" w:space="0" w:color="auto"/>
                                        <w:right w:val="none" w:sz="0" w:space="0" w:color="auto"/>
                                      </w:divBdr>
                                      <w:divsChild>
                                        <w:div w:id="265120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227360">
                                  <w:marLeft w:val="0"/>
                                  <w:marRight w:val="0"/>
                                  <w:marTop w:val="0"/>
                                  <w:marBottom w:val="0"/>
                                  <w:divBdr>
                                    <w:top w:val="none" w:sz="0" w:space="0" w:color="auto"/>
                                    <w:left w:val="none" w:sz="0" w:space="0" w:color="auto"/>
                                    <w:bottom w:val="none" w:sz="0" w:space="0" w:color="auto"/>
                                    <w:right w:val="none" w:sz="0" w:space="0" w:color="auto"/>
                                  </w:divBdr>
                                  <w:divsChild>
                                    <w:div w:id="37508576">
                                      <w:marLeft w:val="0"/>
                                      <w:marRight w:val="0"/>
                                      <w:marTop w:val="0"/>
                                      <w:marBottom w:val="0"/>
                                      <w:divBdr>
                                        <w:top w:val="none" w:sz="0" w:space="0" w:color="auto"/>
                                        <w:left w:val="none" w:sz="0" w:space="0" w:color="auto"/>
                                        <w:bottom w:val="none" w:sz="0" w:space="0" w:color="auto"/>
                                        <w:right w:val="none" w:sz="0" w:space="0" w:color="auto"/>
                                      </w:divBdr>
                                    </w:div>
                                  </w:divsChild>
                                </w:div>
                                <w:div w:id="840897797">
                                  <w:marLeft w:val="0"/>
                                  <w:marRight w:val="0"/>
                                  <w:marTop w:val="0"/>
                                  <w:marBottom w:val="0"/>
                                  <w:divBdr>
                                    <w:top w:val="none" w:sz="0" w:space="0" w:color="auto"/>
                                    <w:left w:val="none" w:sz="0" w:space="0" w:color="auto"/>
                                    <w:bottom w:val="none" w:sz="0" w:space="0" w:color="auto"/>
                                    <w:right w:val="none" w:sz="0" w:space="0" w:color="auto"/>
                                  </w:divBdr>
                                  <w:divsChild>
                                    <w:div w:id="94164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915947">
                              <w:marLeft w:val="0"/>
                              <w:marRight w:val="0"/>
                              <w:marTop w:val="0"/>
                              <w:marBottom w:val="0"/>
                              <w:divBdr>
                                <w:top w:val="none" w:sz="0" w:space="0" w:color="auto"/>
                                <w:left w:val="none" w:sz="0" w:space="0" w:color="auto"/>
                                <w:bottom w:val="none" w:sz="0" w:space="0" w:color="auto"/>
                                <w:right w:val="none" w:sz="0" w:space="0" w:color="auto"/>
                              </w:divBdr>
                              <w:divsChild>
                                <w:div w:id="1638492858">
                                  <w:marLeft w:val="0"/>
                                  <w:marRight w:val="0"/>
                                  <w:marTop w:val="0"/>
                                  <w:marBottom w:val="0"/>
                                  <w:divBdr>
                                    <w:top w:val="none" w:sz="0" w:space="0" w:color="auto"/>
                                    <w:left w:val="none" w:sz="0" w:space="0" w:color="auto"/>
                                    <w:bottom w:val="none" w:sz="0" w:space="0" w:color="auto"/>
                                    <w:right w:val="none" w:sz="0" w:space="0" w:color="auto"/>
                                  </w:divBdr>
                                </w:div>
                              </w:divsChild>
                            </w:div>
                            <w:div w:id="1160195677">
                              <w:marLeft w:val="0"/>
                              <w:marRight w:val="0"/>
                              <w:marTop w:val="0"/>
                              <w:marBottom w:val="0"/>
                              <w:divBdr>
                                <w:top w:val="none" w:sz="0" w:space="0" w:color="auto"/>
                                <w:left w:val="none" w:sz="0" w:space="0" w:color="auto"/>
                                <w:bottom w:val="none" w:sz="0" w:space="0" w:color="auto"/>
                                <w:right w:val="none" w:sz="0" w:space="0" w:color="auto"/>
                              </w:divBdr>
                              <w:divsChild>
                                <w:div w:id="996227240">
                                  <w:marLeft w:val="0"/>
                                  <w:marRight w:val="0"/>
                                  <w:marTop w:val="0"/>
                                  <w:marBottom w:val="0"/>
                                  <w:divBdr>
                                    <w:top w:val="none" w:sz="0" w:space="0" w:color="auto"/>
                                    <w:left w:val="none" w:sz="0" w:space="0" w:color="auto"/>
                                    <w:bottom w:val="none" w:sz="0" w:space="0" w:color="auto"/>
                                    <w:right w:val="none" w:sz="0" w:space="0" w:color="auto"/>
                                  </w:divBdr>
                                </w:div>
                                <w:div w:id="183904614">
                                  <w:marLeft w:val="0"/>
                                  <w:marRight w:val="0"/>
                                  <w:marTop w:val="0"/>
                                  <w:marBottom w:val="0"/>
                                  <w:divBdr>
                                    <w:top w:val="none" w:sz="0" w:space="0" w:color="auto"/>
                                    <w:left w:val="none" w:sz="0" w:space="0" w:color="auto"/>
                                    <w:bottom w:val="none" w:sz="0" w:space="0" w:color="auto"/>
                                    <w:right w:val="none" w:sz="0" w:space="0" w:color="auto"/>
                                  </w:divBdr>
                                  <w:divsChild>
                                    <w:div w:id="1398626251">
                                      <w:marLeft w:val="0"/>
                                      <w:marRight w:val="0"/>
                                      <w:marTop w:val="0"/>
                                      <w:marBottom w:val="0"/>
                                      <w:divBdr>
                                        <w:top w:val="none" w:sz="0" w:space="0" w:color="auto"/>
                                        <w:left w:val="none" w:sz="0" w:space="0" w:color="auto"/>
                                        <w:bottom w:val="none" w:sz="0" w:space="0" w:color="auto"/>
                                        <w:right w:val="none" w:sz="0" w:space="0" w:color="auto"/>
                                      </w:divBdr>
                                      <w:divsChild>
                                        <w:div w:id="1783302474">
                                          <w:marLeft w:val="0"/>
                                          <w:marRight w:val="0"/>
                                          <w:marTop w:val="0"/>
                                          <w:marBottom w:val="0"/>
                                          <w:divBdr>
                                            <w:top w:val="none" w:sz="0" w:space="0" w:color="auto"/>
                                            <w:left w:val="none" w:sz="0" w:space="0" w:color="auto"/>
                                            <w:bottom w:val="none" w:sz="0" w:space="0" w:color="auto"/>
                                            <w:right w:val="none" w:sz="0" w:space="0" w:color="auto"/>
                                          </w:divBdr>
                                          <w:divsChild>
                                            <w:div w:id="972057267">
                                              <w:marLeft w:val="0"/>
                                              <w:marRight w:val="0"/>
                                              <w:marTop w:val="0"/>
                                              <w:marBottom w:val="0"/>
                                              <w:divBdr>
                                                <w:top w:val="none" w:sz="0" w:space="0" w:color="auto"/>
                                                <w:left w:val="none" w:sz="0" w:space="0" w:color="auto"/>
                                                <w:bottom w:val="none" w:sz="0" w:space="0" w:color="auto"/>
                                                <w:right w:val="none" w:sz="0" w:space="0" w:color="auto"/>
                                              </w:divBdr>
                                              <w:divsChild>
                                                <w:div w:id="666442984">
                                                  <w:marLeft w:val="0"/>
                                                  <w:marRight w:val="0"/>
                                                  <w:marTop w:val="0"/>
                                                  <w:marBottom w:val="0"/>
                                                  <w:divBdr>
                                                    <w:top w:val="none" w:sz="0" w:space="0" w:color="auto"/>
                                                    <w:left w:val="none" w:sz="0" w:space="0" w:color="auto"/>
                                                    <w:bottom w:val="none" w:sz="0" w:space="0" w:color="auto"/>
                                                    <w:right w:val="none" w:sz="0" w:space="0" w:color="auto"/>
                                                  </w:divBdr>
                                                </w:div>
                                                <w:div w:id="1770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9452853">
                                      <w:marLeft w:val="0"/>
                                      <w:marRight w:val="0"/>
                                      <w:marTop w:val="0"/>
                                      <w:marBottom w:val="0"/>
                                      <w:divBdr>
                                        <w:top w:val="none" w:sz="0" w:space="0" w:color="auto"/>
                                        <w:left w:val="none" w:sz="0" w:space="0" w:color="auto"/>
                                        <w:bottom w:val="none" w:sz="0" w:space="0" w:color="auto"/>
                                        <w:right w:val="none" w:sz="0" w:space="0" w:color="auto"/>
                                      </w:divBdr>
                                      <w:divsChild>
                                        <w:div w:id="1639720971">
                                          <w:marLeft w:val="0"/>
                                          <w:marRight w:val="0"/>
                                          <w:marTop w:val="0"/>
                                          <w:marBottom w:val="0"/>
                                          <w:divBdr>
                                            <w:top w:val="none" w:sz="0" w:space="0" w:color="auto"/>
                                            <w:left w:val="none" w:sz="0" w:space="0" w:color="auto"/>
                                            <w:bottom w:val="none" w:sz="0" w:space="0" w:color="auto"/>
                                            <w:right w:val="none" w:sz="0" w:space="0" w:color="auto"/>
                                          </w:divBdr>
                                          <w:divsChild>
                                            <w:div w:id="2144304236">
                                              <w:marLeft w:val="0"/>
                                              <w:marRight w:val="0"/>
                                              <w:marTop w:val="0"/>
                                              <w:marBottom w:val="0"/>
                                              <w:divBdr>
                                                <w:top w:val="none" w:sz="0" w:space="0" w:color="auto"/>
                                                <w:left w:val="none" w:sz="0" w:space="0" w:color="auto"/>
                                                <w:bottom w:val="none" w:sz="0" w:space="0" w:color="auto"/>
                                                <w:right w:val="none" w:sz="0" w:space="0" w:color="auto"/>
                                              </w:divBdr>
                                              <w:divsChild>
                                                <w:div w:id="530649174">
                                                  <w:marLeft w:val="0"/>
                                                  <w:marRight w:val="0"/>
                                                  <w:marTop w:val="0"/>
                                                  <w:marBottom w:val="0"/>
                                                  <w:divBdr>
                                                    <w:top w:val="none" w:sz="0" w:space="0" w:color="auto"/>
                                                    <w:left w:val="none" w:sz="0" w:space="0" w:color="auto"/>
                                                    <w:bottom w:val="none" w:sz="0" w:space="0" w:color="auto"/>
                                                    <w:right w:val="none" w:sz="0" w:space="0" w:color="auto"/>
                                                  </w:divBdr>
                                                </w:div>
                                                <w:div w:id="106548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210389">
                                      <w:marLeft w:val="0"/>
                                      <w:marRight w:val="0"/>
                                      <w:marTop w:val="0"/>
                                      <w:marBottom w:val="0"/>
                                      <w:divBdr>
                                        <w:top w:val="none" w:sz="0" w:space="0" w:color="auto"/>
                                        <w:left w:val="none" w:sz="0" w:space="0" w:color="auto"/>
                                        <w:bottom w:val="none" w:sz="0" w:space="0" w:color="auto"/>
                                        <w:right w:val="none" w:sz="0" w:space="0" w:color="auto"/>
                                      </w:divBdr>
                                      <w:divsChild>
                                        <w:div w:id="679048037">
                                          <w:marLeft w:val="0"/>
                                          <w:marRight w:val="0"/>
                                          <w:marTop w:val="0"/>
                                          <w:marBottom w:val="0"/>
                                          <w:divBdr>
                                            <w:top w:val="none" w:sz="0" w:space="0" w:color="auto"/>
                                            <w:left w:val="none" w:sz="0" w:space="0" w:color="auto"/>
                                            <w:bottom w:val="none" w:sz="0" w:space="0" w:color="auto"/>
                                            <w:right w:val="none" w:sz="0" w:space="0" w:color="auto"/>
                                          </w:divBdr>
                                          <w:divsChild>
                                            <w:div w:id="1859269943">
                                              <w:marLeft w:val="0"/>
                                              <w:marRight w:val="0"/>
                                              <w:marTop w:val="0"/>
                                              <w:marBottom w:val="0"/>
                                              <w:divBdr>
                                                <w:top w:val="none" w:sz="0" w:space="0" w:color="auto"/>
                                                <w:left w:val="none" w:sz="0" w:space="0" w:color="auto"/>
                                                <w:bottom w:val="none" w:sz="0" w:space="0" w:color="auto"/>
                                                <w:right w:val="none" w:sz="0" w:space="0" w:color="auto"/>
                                              </w:divBdr>
                                              <w:divsChild>
                                                <w:div w:id="237204644">
                                                  <w:marLeft w:val="0"/>
                                                  <w:marRight w:val="0"/>
                                                  <w:marTop w:val="0"/>
                                                  <w:marBottom w:val="0"/>
                                                  <w:divBdr>
                                                    <w:top w:val="none" w:sz="0" w:space="0" w:color="auto"/>
                                                    <w:left w:val="none" w:sz="0" w:space="0" w:color="auto"/>
                                                    <w:bottom w:val="none" w:sz="0" w:space="0" w:color="auto"/>
                                                    <w:right w:val="none" w:sz="0" w:space="0" w:color="auto"/>
                                                  </w:divBdr>
                                                </w:div>
                                                <w:div w:id="1807700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2065326">
                          <w:marLeft w:val="0"/>
                          <w:marRight w:val="0"/>
                          <w:marTop w:val="0"/>
                          <w:marBottom w:val="0"/>
                          <w:divBdr>
                            <w:top w:val="none" w:sz="0" w:space="0" w:color="auto"/>
                            <w:left w:val="none" w:sz="0" w:space="0" w:color="auto"/>
                            <w:bottom w:val="none" w:sz="0" w:space="0" w:color="auto"/>
                            <w:right w:val="none" w:sz="0" w:space="0" w:color="auto"/>
                          </w:divBdr>
                          <w:divsChild>
                            <w:div w:id="17586640">
                              <w:marLeft w:val="0"/>
                              <w:marRight w:val="0"/>
                              <w:marTop w:val="0"/>
                              <w:marBottom w:val="0"/>
                              <w:divBdr>
                                <w:top w:val="none" w:sz="0" w:space="0" w:color="auto"/>
                                <w:left w:val="none" w:sz="0" w:space="0" w:color="auto"/>
                                <w:bottom w:val="none" w:sz="0" w:space="0" w:color="auto"/>
                                <w:right w:val="none" w:sz="0" w:space="0" w:color="auto"/>
                              </w:divBdr>
                            </w:div>
                            <w:div w:id="81953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5887316">
          <w:marLeft w:val="0"/>
          <w:marRight w:val="0"/>
          <w:marTop w:val="0"/>
          <w:marBottom w:val="0"/>
          <w:divBdr>
            <w:top w:val="none" w:sz="0" w:space="0" w:color="auto"/>
            <w:left w:val="none" w:sz="0" w:space="0" w:color="auto"/>
            <w:bottom w:val="none" w:sz="0" w:space="0" w:color="auto"/>
            <w:right w:val="none" w:sz="0" w:space="0" w:color="auto"/>
          </w:divBdr>
          <w:divsChild>
            <w:div w:id="1859584885">
              <w:marLeft w:val="0"/>
              <w:marRight w:val="0"/>
              <w:marTop w:val="0"/>
              <w:marBottom w:val="0"/>
              <w:divBdr>
                <w:top w:val="none" w:sz="0" w:space="0" w:color="auto"/>
                <w:left w:val="none" w:sz="0" w:space="0" w:color="auto"/>
                <w:bottom w:val="none" w:sz="0" w:space="0" w:color="auto"/>
                <w:right w:val="none" w:sz="0" w:space="0" w:color="auto"/>
              </w:divBdr>
              <w:divsChild>
                <w:div w:id="974221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741573">
          <w:marLeft w:val="0"/>
          <w:marRight w:val="0"/>
          <w:marTop w:val="0"/>
          <w:marBottom w:val="0"/>
          <w:divBdr>
            <w:top w:val="none" w:sz="0" w:space="0" w:color="auto"/>
            <w:left w:val="none" w:sz="0" w:space="0" w:color="auto"/>
            <w:bottom w:val="none" w:sz="0" w:space="0" w:color="auto"/>
            <w:right w:val="none" w:sz="0" w:space="0" w:color="auto"/>
          </w:divBdr>
          <w:divsChild>
            <w:div w:id="879631901">
              <w:marLeft w:val="0"/>
              <w:marRight w:val="0"/>
              <w:marTop w:val="0"/>
              <w:marBottom w:val="0"/>
              <w:divBdr>
                <w:top w:val="none" w:sz="0" w:space="0" w:color="auto"/>
                <w:left w:val="none" w:sz="0" w:space="0" w:color="auto"/>
                <w:bottom w:val="none" w:sz="0" w:space="0" w:color="auto"/>
                <w:right w:val="none" w:sz="0" w:space="0" w:color="auto"/>
              </w:divBdr>
              <w:divsChild>
                <w:div w:id="1855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898">
          <w:marLeft w:val="0"/>
          <w:marRight w:val="0"/>
          <w:marTop w:val="0"/>
          <w:marBottom w:val="0"/>
          <w:divBdr>
            <w:top w:val="none" w:sz="0" w:space="0" w:color="auto"/>
            <w:left w:val="none" w:sz="0" w:space="0" w:color="auto"/>
            <w:bottom w:val="none" w:sz="0" w:space="0" w:color="auto"/>
            <w:right w:val="none" w:sz="0" w:space="0" w:color="auto"/>
          </w:divBdr>
        </w:div>
        <w:div w:id="1684623656">
          <w:marLeft w:val="0"/>
          <w:marRight w:val="0"/>
          <w:marTop w:val="0"/>
          <w:marBottom w:val="0"/>
          <w:divBdr>
            <w:top w:val="none" w:sz="0" w:space="0" w:color="auto"/>
            <w:left w:val="none" w:sz="0" w:space="0" w:color="auto"/>
            <w:bottom w:val="none" w:sz="0" w:space="0" w:color="auto"/>
            <w:right w:val="none" w:sz="0" w:space="0" w:color="auto"/>
          </w:divBdr>
        </w:div>
        <w:div w:id="909732075">
          <w:marLeft w:val="0"/>
          <w:marRight w:val="0"/>
          <w:marTop w:val="0"/>
          <w:marBottom w:val="0"/>
          <w:divBdr>
            <w:top w:val="none" w:sz="0" w:space="0" w:color="auto"/>
            <w:left w:val="none" w:sz="0" w:space="0" w:color="auto"/>
            <w:bottom w:val="none" w:sz="0" w:space="0" w:color="auto"/>
            <w:right w:val="none" w:sz="0" w:space="0" w:color="auto"/>
          </w:divBdr>
          <w:divsChild>
            <w:div w:id="2041663168">
              <w:marLeft w:val="0"/>
              <w:marRight w:val="0"/>
              <w:marTop w:val="0"/>
              <w:marBottom w:val="0"/>
              <w:divBdr>
                <w:top w:val="none" w:sz="0" w:space="0" w:color="auto"/>
                <w:left w:val="none" w:sz="0" w:space="0" w:color="auto"/>
                <w:bottom w:val="none" w:sz="0" w:space="0" w:color="auto"/>
                <w:right w:val="none" w:sz="0" w:space="0" w:color="auto"/>
              </w:divBdr>
            </w:div>
          </w:divsChild>
        </w:div>
        <w:div w:id="1438215037">
          <w:marLeft w:val="0"/>
          <w:marRight w:val="0"/>
          <w:marTop w:val="0"/>
          <w:marBottom w:val="0"/>
          <w:divBdr>
            <w:top w:val="none" w:sz="0" w:space="0" w:color="auto"/>
            <w:left w:val="none" w:sz="0" w:space="0" w:color="auto"/>
            <w:bottom w:val="none" w:sz="0" w:space="0" w:color="auto"/>
            <w:right w:val="none" w:sz="0" w:space="0" w:color="auto"/>
          </w:divBdr>
        </w:div>
        <w:div w:id="1934779404">
          <w:marLeft w:val="0"/>
          <w:marRight w:val="0"/>
          <w:marTop w:val="0"/>
          <w:marBottom w:val="0"/>
          <w:divBdr>
            <w:top w:val="none" w:sz="0" w:space="0" w:color="auto"/>
            <w:left w:val="none" w:sz="0" w:space="0" w:color="auto"/>
            <w:bottom w:val="none" w:sz="0" w:space="0" w:color="auto"/>
            <w:right w:val="none" w:sz="0" w:space="0" w:color="auto"/>
          </w:divBdr>
          <w:divsChild>
            <w:div w:id="1394082065">
              <w:marLeft w:val="0"/>
              <w:marRight w:val="0"/>
              <w:marTop w:val="0"/>
              <w:marBottom w:val="0"/>
              <w:divBdr>
                <w:top w:val="none" w:sz="0" w:space="0" w:color="auto"/>
                <w:left w:val="none" w:sz="0" w:space="0" w:color="auto"/>
                <w:bottom w:val="none" w:sz="0" w:space="0" w:color="auto"/>
                <w:right w:val="none" w:sz="0" w:space="0" w:color="auto"/>
              </w:divBdr>
              <w:divsChild>
                <w:div w:id="163668859">
                  <w:marLeft w:val="0"/>
                  <w:marRight w:val="0"/>
                  <w:marTop w:val="0"/>
                  <w:marBottom w:val="0"/>
                  <w:divBdr>
                    <w:top w:val="none" w:sz="0" w:space="0" w:color="auto"/>
                    <w:left w:val="none" w:sz="0" w:space="0" w:color="auto"/>
                    <w:bottom w:val="none" w:sz="0" w:space="0" w:color="auto"/>
                    <w:right w:val="none" w:sz="0" w:space="0" w:color="auto"/>
                  </w:divBdr>
                  <w:divsChild>
                    <w:div w:id="140974008">
                      <w:marLeft w:val="0"/>
                      <w:marRight w:val="0"/>
                      <w:marTop w:val="0"/>
                      <w:marBottom w:val="0"/>
                      <w:divBdr>
                        <w:top w:val="none" w:sz="0" w:space="0" w:color="auto"/>
                        <w:left w:val="none" w:sz="0" w:space="0" w:color="auto"/>
                        <w:bottom w:val="none" w:sz="0" w:space="0" w:color="auto"/>
                        <w:right w:val="none" w:sz="0" w:space="0" w:color="auto"/>
                      </w:divBdr>
                      <w:divsChild>
                        <w:div w:id="1848783409">
                          <w:marLeft w:val="0"/>
                          <w:marRight w:val="0"/>
                          <w:marTop w:val="0"/>
                          <w:marBottom w:val="0"/>
                          <w:divBdr>
                            <w:top w:val="none" w:sz="0" w:space="0" w:color="auto"/>
                            <w:left w:val="none" w:sz="0" w:space="0" w:color="auto"/>
                            <w:bottom w:val="none" w:sz="0" w:space="0" w:color="auto"/>
                            <w:right w:val="none" w:sz="0" w:space="0" w:color="auto"/>
                          </w:divBdr>
                          <w:divsChild>
                            <w:div w:id="887566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643658">
                  <w:marLeft w:val="0"/>
                  <w:marRight w:val="0"/>
                  <w:marTop w:val="0"/>
                  <w:marBottom w:val="0"/>
                  <w:divBdr>
                    <w:top w:val="none" w:sz="0" w:space="0" w:color="auto"/>
                    <w:left w:val="none" w:sz="0" w:space="0" w:color="auto"/>
                    <w:bottom w:val="none" w:sz="0" w:space="0" w:color="auto"/>
                    <w:right w:val="none" w:sz="0" w:space="0" w:color="auto"/>
                  </w:divBdr>
                  <w:divsChild>
                    <w:div w:id="269163455">
                      <w:marLeft w:val="0"/>
                      <w:marRight w:val="0"/>
                      <w:marTop w:val="0"/>
                      <w:marBottom w:val="0"/>
                      <w:divBdr>
                        <w:top w:val="none" w:sz="0" w:space="0" w:color="auto"/>
                        <w:left w:val="none" w:sz="0" w:space="0" w:color="auto"/>
                        <w:bottom w:val="none" w:sz="0" w:space="0" w:color="auto"/>
                        <w:right w:val="none" w:sz="0" w:space="0" w:color="auto"/>
                      </w:divBdr>
                      <w:divsChild>
                        <w:div w:id="1167672422">
                          <w:marLeft w:val="0"/>
                          <w:marRight w:val="0"/>
                          <w:marTop w:val="0"/>
                          <w:marBottom w:val="0"/>
                          <w:divBdr>
                            <w:top w:val="none" w:sz="0" w:space="0" w:color="auto"/>
                            <w:left w:val="none" w:sz="0" w:space="0" w:color="auto"/>
                            <w:bottom w:val="none" w:sz="0" w:space="0" w:color="auto"/>
                            <w:right w:val="none" w:sz="0" w:space="0" w:color="auto"/>
                          </w:divBdr>
                          <w:divsChild>
                            <w:div w:id="1318070028">
                              <w:marLeft w:val="0"/>
                              <w:marRight w:val="0"/>
                              <w:marTop w:val="0"/>
                              <w:marBottom w:val="0"/>
                              <w:divBdr>
                                <w:top w:val="none" w:sz="0" w:space="0" w:color="auto"/>
                                <w:left w:val="none" w:sz="0" w:space="0" w:color="auto"/>
                                <w:bottom w:val="none" w:sz="0" w:space="0" w:color="auto"/>
                                <w:right w:val="none" w:sz="0" w:space="0" w:color="auto"/>
                              </w:divBdr>
                              <w:divsChild>
                                <w:div w:id="73362555">
                                  <w:marLeft w:val="0"/>
                                  <w:marRight w:val="0"/>
                                  <w:marTop w:val="0"/>
                                  <w:marBottom w:val="0"/>
                                  <w:divBdr>
                                    <w:top w:val="none" w:sz="0" w:space="0" w:color="auto"/>
                                    <w:left w:val="none" w:sz="0" w:space="0" w:color="auto"/>
                                    <w:bottom w:val="none" w:sz="0" w:space="0" w:color="auto"/>
                                    <w:right w:val="none" w:sz="0" w:space="0" w:color="auto"/>
                                  </w:divBdr>
                                </w:div>
                              </w:divsChild>
                            </w:div>
                            <w:div w:id="1691712123">
                              <w:marLeft w:val="0"/>
                              <w:marRight w:val="0"/>
                              <w:marTop w:val="0"/>
                              <w:marBottom w:val="0"/>
                              <w:divBdr>
                                <w:top w:val="none" w:sz="0" w:space="0" w:color="auto"/>
                                <w:left w:val="none" w:sz="0" w:space="0" w:color="auto"/>
                                <w:bottom w:val="none" w:sz="0" w:space="0" w:color="auto"/>
                                <w:right w:val="none" w:sz="0" w:space="0" w:color="auto"/>
                              </w:divBdr>
                              <w:divsChild>
                                <w:div w:id="1297222613">
                                  <w:marLeft w:val="0"/>
                                  <w:marRight w:val="0"/>
                                  <w:marTop w:val="0"/>
                                  <w:marBottom w:val="0"/>
                                  <w:divBdr>
                                    <w:top w:val="none" w:sz="0" w:space="0" w:color="auto"/>
                                    <w:left w:val="none" w:sz="0" w:space="0" w:color="auto"/>
                                    <w:bottom w:val="none" w:sz="0" w:space="0" w:color="auto"/>
                                    <w:right w:val="none" w:sz="0" w:space="0" w:color="auto"/>
                                  </w:divBdr>
                                  <w:divsChild>
                                    <w:div w:id="1929925536">
                                      <w:marLeft w:val="0"/>
                                      <w:marRight w:val="0"/>
                                      <w:marTop w:val="0"/>
                                      <w:marBottom w:val="0"/>
                                      <w:divBdr>
                                        <w:top w:val="none" w:sz="0" w:space="0" w:color="auto"/>
                                        <w:left w:val="none" w:sz="0" w:space="0" w:color="auto"/>
                                        <w:bottom w:val="none" w:sz="0" w:space="0" w:color="auto"/>
                                        <w:right w:val="none" w:sz="0" w:space="0" w:color="auto"/>
                                      </w:divBdr>
                                      <w:divsChild>
                                        <w:div w:id="372117114">
                                          <w:marLeft w:val="0"/>
                                          <w:marRight w:val="0"/>
                                          <w:marTop w:val="0"/>
                                          <w:marBottom w:val="0"/>
                                          <w:divBdr>
                                            <w:top w:val="none" w:sz="0" w:space="0" w:color="auto"/>
                                            <w:left w:val="none" w:sz="0" w:space="0" w:color="auto"/>
                                            <w:bottom w:val="none" w:sz="0" w:space="0" w:color="auto"/>
                                            <w:right w:val="none" w:sz="0" w:space="0" w:color="auto"/>
                                          </w:divBdr>
                                        </w:div>
                                        <w:div w:id="148944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4055743">
                              <w:marLeft w:val="0"/>
                              <w:marRight w:val="0"/>
                              <w:marTop w:val="0"/>
                              <w:marBottom w:val="0"/>
                              <w:divBdr>
                                <w:top w:val="none" w:sz="0" w:space="0" w:color="auto"/>
                                <w:left w:val="none" w:sz="0" w:space="0" w:color="auto"/>
                                <w:bottom w:val="none" w:sz="0" w:space="0" w:color="auto"/>
                                <w:right w:val="none" w:sz="0" w:space="0" w:color="auto"/>
                              </w:divBdr>
                              <w:divsChild>
                                <w:div w:id="1998413571">
                                  <w:marLeft w:val="0"/>
                                  <w:marRight w:val="0"/>
                                  <w:marTop w:val="0"/>
                                  <w:marBottom w:val="0"/>
                                  <w:divBdr>
                                    <w:top w:val="none" w:sz="0" w:space="0" w:color="auto"/>
                                    <w:left w:val="none" w:sz="0" w:space="0" w:color="auto"/>
                                    <w:bottom w:val="none" w:sz="0" w:space="0" w:color="auto"/>
                                    <w:right w:val="none" w:sz="0" w:space="0" w:color="auto"/>
                                  </w:divBdr>
                                  <w:divsChild>
                                    <w:div w:id="316570469">
                                      <w:marLeft w:val="0"/>
                                      <w:marRight w:val="0"/>
                                      <w:marTop w:val="0"/>
                                      <w:marBottom w:val="0"/>
                                      <w:divBdr>
                                        <w:top w:val="none" w:sz="0" w:space="0" w:color="auto"/>
                                        <w:left w:val="none" w:sz="0" w:space="0" w:color="auto"/>
                                        <w:bottom w:val="none" w:sz="0" w:space="0" w:color="auto"/>
                                        <w:right w:val="none" w:sz="0" w:space="0" w:color="auto"/>
                                      </w:divBdr>
                                      <w:divsChild>
                                        <w:div w:id="1765345210">
                                          <w:marLeft w:val="0"/>
                                          <w:marRight w:val="0"/>
                                          <w:marTop w:val="0"/>
                                          <w:marBottom w:val="0"/>
                                          <w:divBdr>
                                            <w:top w:val="none" w:sz="0" w:space="0" w:color="auto"/>
                                            <w:left w:val="none" w:sz="0" w:space="0" w:color="auto"/>
                                            <w:bottom w:val="none" w:sz="0" w:space="0" w:color="auto"/>
                                            <w:right w:val="none" w:sz="0" w:space="0" w:color="auto"/>
                                          </w:divBdr>
                                        </w:div>
                                        <w:div w:id="192533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5715296">
                              <w:marLeft w:val="0"/>
                              <w:marRight w:val="0"/>
                              <w:marTop w:val="0"/>
                              <w:marBottom w:val="0"/>
                              <w:divBdr>
                                <w:top w:val="none" w:sz="0" w:space="0" w:color="auto"/>
                                <w:left w:val="none" w:sz="0" w:space="0" w:color="auto"/>
                                <w:bottom w:val="none" w:sz="0" w:space="0" w:color="auto"/>
                                <w:right w:val="none" w:sz="0" w:space="0" w:color="auto"/>
                              </w:divBdr>
                              <w:divsChild>
                                <w:div w:id="1418939153">
                                  <w:marLeft w:val="0"/>
                                  <w:marRight w:val="0"/>
                                  <w:marTop w:val="0"/>
                                  <w:marBottom w:val="0"/>
                                  <w:divBdr>
                                    <w:top w:val="none" w:sz="0" w:space="0" w:color="auto"/>
                                    <w:left w:val="none" w:sz="0" w:space="0" w:color="auto"/>
                                    <w:bottom w:val="none" w:sz="0" w:space="0" w:color="auto"/>
                                    <w:right w:val="none" w:sz="0" w:space="0" w:color="auto"/>
                                  </w:divBdr>
                                  <w:divsChild>
                                    <w:div w:id="1850635961">
                                      <w:marLeft w:val="0"/>
                                      <w:marRight w:val="0"/>
                                      <w:marTop w:val="0"/>
                                      <w:marBottom w:val="0"/>
                                      <w:divBdr>
                                        <w:top w:val="none" w:sz="0" w:space="0" w:color="auto"/>
                                        <w:left w:val="none" w:sz="0" w:space="0" w:color="auto"/>
                                        <w:bottom w:val="none" w:sz="0" w:space="0" w:color="auto"/>
                                        <w:right w:val="none" w:sz="0" w:space="0" w:color="auto"/>
                                      </w:divBdr>
                                      <w:divsChild>
                                        <w:div w:id="1321421095">
                                          <w:marLeft w:val="0"/>
                                          <w:marRight w:val="0"/>
                                          <w:marTop w:val="0"/>
                                          <w:marBottom w:val="0"/>
                                          <w:divBdr>
                                            <w:top w:val="none" w:sz="0" w:space="0" w:color="auto"/>
                                            <w:left w:val="none" w:sz="0" w:space="0" w:color="auto"/>
                                            <w:bottom w:val="none" w:sz="0" w:space="0" w:color="auto"/>
                                            <w:right w:val="none" w:sz="0" w:space="0" w:color="auto"/>
                                          </w:divBdr>
                                        </w:div>
                                        <w:div w:id="1952660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6603928">
                              <w:marLeft w:val="0"/>
                              <w:marRight w:val="0"/>
                              <w:marTop w:val="0"/>
                              <w:marBottom w:val="0"/>
                              <w:divBdr>
                                <w:top w:val="none" w:sz="0" w:space="0" w:color="auto"/>
                                <w:left w:val="none" w:sz="0" w:space="0" w:color="auto"/>
                                <w:bottom w:val="none" w:sz="0" w:space="0" w:color="auto"/>
                                <w:right w:val="none" w:sz="0" w:space="0" w:color="auto"/>
                              </w:divBdr>
                              <w:divsChild>
                                <w:div w:id="274755032">
                                  <w:marLeft w:val="0"/>
                                  <w:marRight w:val="0"/>
                                  <w:marTop w:val="0"/>
                                  <w:marBottom w:val="0"/>
                                  <w:divBdr>
                                    <w:top w:val="none" w:sz="0" w:space="0" w:color="auto"/>
                                    <w:left w:val="none" w:sz="0" w:space="0" w:color="auto"/>
                                    <w:bottom w:val="none" w:sz="0" w:space="0" w:color="auto"/>
                                    <w:right w:val="none" w:sz="0" w:space="0" w:color="auto"/>
                                  </w:divBdr>
                                  <w:divsChild>
                                    <w:div w:id="1098601181">
                                      <w:marLeft w:val="0"/>
                                      <w:marRight w:val="0"/>
                                      <w:marTop w:val="0"/>
                                      <w:marBottom w:val="0"/>
                                      <w:divBdr>
                                        <w:top w:val="none" w:sz="0" w:space="0" w:color="auto"/>
                                        <w:left w:val="none" w:sz="0" w:space="0" w:color="auto"/>
                                        <w:bottom w:val="none" w:sz="0" w:space="0" w:color="auto"/>
                                        <w:right w:val="none" w:sz="0" w:space="0" w:color="auto"/>
                                      </w:divBdr>
                                      <w:divsChild>
                                        <w:div w:id="1965383148">
                                          <w:marLeft w:val="0"/>
                                          <w:marRight w:val="0"/>
                                          <w:marTop w:val="0"/>
                                          <w:marBottom w:val="0"/>
                                          <w:divBdr>
                                            <w:top w:val="none" w:sz="0" w:space="0" w:color="auto"/>
                                            <w:left w:val="none" w:sz="0" w:space="0" w:color="auto"/>
                                            <w:bottom w:val="none" w:sz="0" w:space="0" w:color="auto"/>
                                            <w:right w:val="none" w:sz="0" w:space="0" w:color="auto"/>
                                          </w:divBdr>
                                        </w:div>
                                        <w:div w:id="1168712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8179472">
                  <w:marLeft w:val="0"/>
                  <w:marRight w:val="0"/>
                  <w:marTop w:val="0"/>
                  <w:marBottom w:val="0"/>
                  <w:divBdr>
                    <w:top w:val="none" w:sz="0" w:space="0" w:color="auto"/>
                    <w:left w:val="none" w:sz="0" w:space="0" w:color="auto"/>
                    <w:bottom w:val="none" w:sz="0" w:space="0" w:color="auto"/>
                    <w:right w:val="none" w:sz="0" w:space="0" w:color="auto"/>
                  </w:divBdr>
                  <w:divsChild>
                    <w:div w:id="1832674609">
                      <w:marLeft w:val="0"/>
                      <w:marRight w:val="0"/>
                      <w:marTop w:val="0"/>
                      <w:marBottom w:val="0"/>
                      <w:divBdr>
                        <w:top w:val="none" w:sz="0" w:space="0" w:color="auto"/>
                        <w:left w:val="none" w:sz="0" w:space="0" w:color="auto"/>
                        <w:bottom w:val="none" w:sz="0" w:space="0" w:color="auto"/>
                        <w:right w:val="none" w:sz="0" w:space="0" w:color="auto"/>
                      </w:divBdr>
                      <w:divsChild>
                        <w:div w:id="32511277">
                          <w:marLeft w:val="0"/>
                          <w:marRight w:val="0"/>
                          <w:marTop w:val="0"/>
                          <w:marBottom w:val="0"/>
                          <w:divBdr>
                            <w:top w:val="none" w:sz="0" w:space="0" w:color="auto"/>
                            <w:left w:val="none" w:sz="0" w:space="0" w:color="auto"/>
                            <w:bottom w:val="none" w:sz="0" w:space="0" w:color="auto"/>
                            <w:right w:val="none" w:sz="0" w:space="0" w:color="auto"/>
                          </w:divBdr>
                          <w:divsChild>
                            <w:div w:id="836766164">
                              <w:marLeft w:val="0"/>
                              <w:marRight w:val="0"/>
                              <w:marTop w:val="0"/>
                              <w:marBottom w:val="0"/>
                              <w:divBdr>
                                <w:top w:val="none" w:sz="0" w:space="0" w:color="auto"/>
                                <w:left w:val="none" w:sz="0" w:space="0" w:color="auto"/>
                                <w:bottom w:val="none" w:sz="0" w:space="0" w:color="auto"/>
                                <w:right w:val="none" w:sz="0" w:space="0" w:color="auto"/>
                              </w:divBdr>
                              <w:divsChild>
                                <w:div w:id="247426959">
                                  <w:marLeft w:val="0"/>
                                  <w:marRight w:val="0"/>
                                  <w:marTop w:val="0"/>
                                  <w:marBottom w:val="0"/>
                                  <w:divBdr>
                                    <w:top w:val="none" w:sz="0" w:space="0" w:color="auto"/>
                                    <w:left w:val="none" w:sz="0" w:space="0" w:color="auto"/>
                                    <w:bottom w:val="none" w:sz="0" w:space="0" w:color="auto"/>
                                    <w:right w:val="none" w:sz="0" w:space="0" w:color="auto"/>
                                  </w:divBdr>
                                  <w:divsChild>
                                    <w:div w:id="104224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0845752">
                      <w:marLeft w:val="0"/>
                      <w:marRight w:val="0"/>
                      <w:marTop w:val="0"/>
                      <w:marBottom w:val="0"/>
                      <w:divBdr>
                        <w:top w:val="none" w:sz="0" w:space="0" w:color="auto"/>
                        <w:left w:val="none" w:sz="0" w:space="0" w:color="auto"/>
                        <w:bottom w:val="none" w:sz="0" w:space="0" w:color="auto"/>
                        <w:right w:val="none" w:sz="0" w:space="0" w:color="auto"/>
                      </w:divBdr>
                      <w:divsChild>
                        <w:div w:id="872498430">
                          <w:marLeft w:val="0"/>
                          <w:marRight w:val="0"/>
                          <w:marTop w:val="0"/>
                          <w:marBottom w:val="0"/>
                          <w:divBdr>
                            <w:top w:val="none" w:sz="0" w:space="0" w:color="auto"/>
                            <w:left w:val="none" w:sz="0" w:space="0" w:color="auto"/>
                            <w:bottom w:val="none" w:sz="0" w:space="0" w:color="auto"/>
                            <w:right w:val="none" w:sz="0" w:space="0" w:color="auto"/>
                          </w:divBdr>
                          <w:divsChild>
                            <w:div w:id="1711030928">
                              <w:marLeft w:val="0"/>
                              <w:marRight w:val="0"/>
                              <w:marTop w:val="0"/>
                              <w:marBottom w:val="0"/>
                              <w:divBdr>
                                <w:top w:val="none" w:sz="0" w:space="0" w:color="auto"/>
                                <w:left w:val="none" w:sz="0" w:space="0" w:color="auto"/>
                                <w:bottom w:val="none" w:sz="0" w:space="0" w:color="auto"/>
                                <w:right w:val="none" w:sz="0" w:space="0" w:color="auto"/>
                              </w:divBdr>
                              <w:divsChild>
                                <w:div w:id="1001667170">
                                  <w:marLeft w:val="0"/>
                                  <w:marRight w:val="0"/>
                                  <w:marTop w:val="0"/>
                                  <w:marBottom w:val="0"/>
                                  <w:divBdr>
                                    <w:top w:val="none" w:sz="0" w:space="0" w:color="auto"/>
                                    <w:left w:val="none" w:sz="0" w:space="0" w:color="auto"/>
                                    <w:bottom w:val="none" w:sz="0" w:space="0" w:color="auto"/>
                                    <w:right w:val="none" w:sz="0" w:space="0" w:color="auto"/>
                                  </w:divBdr>
                                </w:div>
                                <w:div w:id="17584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1024306">
      <w:bodyDiv w:val="1"/>
      <w:marLeft w:val="0"/>
      <w:marRight w:val="0"/>
      <w:marTop w:val="0"/>
      <w:marBottom w:val="0"/>
      <w:divBdr>
        <w:top w:val="none" w:sz="0" w:space="0" w:color="auto"/>
        <w:left w:val="none" w:sz="0" w:space="0" w:color="auto"/>
        <w:bottom w:val="none" w:sz="0" w:space="0" w:color="auto"/>
        <w:right w:val="none" w:sz="0" w:space="0" w:color="auto"/>
      </w:divBdr>
    </w:div>
    <w:div w:id="1792703396">
      <w:bodyDiv w:val="1"/>
      <w:marLeft w:val="0"/>
      <w:marRight w:val="0"/>
      <w:marTop w:val="0"/>
      <w:marBottom w:val="0"/>
      <w:divBdr>
        <w:top w:val="none" w:sz="0" w:space="0" w:color="auto"/>
        <w:left w:val="none" w:sz="0" w:space="0" w:color="auto"/>
        <w:bottom w:val="none" w:sz="0" w:space="0" w:color="auto"/>
        <w:right w:val="none" w:sz="0" w:space="0" w:color="auto"/>
      </w:divBdr>
      <w:divsChild>
        <w:div w:id="829714226">
          <w:marLeft w:val="0"/>
          <w:marRight w:val="0"/>
          <w:marTop w:val="0"/>
          <w:marBottom w:val="0"/>
          <w:divBdr>
            <w:top w:val="none" w:sz="0" w:space="0" w:color="auto"/>
            <w:left w:val="none" w:sz="0" w:space="0" w:color="auto"/>
            <w:bottom w:val="none" w:sz="0" w:space="0" w:color="auto"/>
            <w:right w:val="none" w:sz="0" w:space="0" w:color="auto"/>
          </w:divBdr>
          <w:divsChild>
            <w:div w:id="1442603933">
              <w:marLeft w:val="0"/>
              <w:marRight w:val="0"/>
              <w:marTop w:val="0"/>
              <w:marBottom w:val="0"/>
              <w:divBdr>
                <w:top w:val="none" w:sz="0" w:space="0" w:color="auto"/>
                <w:left w:val="none" w:sz="0" w:space="0" w:color="auto"/>
                <w:bottom w:val="none" w:sz="0" w:space="0" w:color="auto"/>
                <w:right w:val="none" w:sz="0" w:space="0" w:color="auto"/>
              </w:divBdr>
              <w:divsChild>
                <w:div w:id="274947596">
                  <w:marLeft w:val="0"/>
                  <w:marRight w:val="0"/>
                  <w:marTop w:val="0"/>
                  <w:marBottom w:val="0"/>
                  <w:divBdr>
                    <w:top w:val="none" w:sz="0" w:space="0" w:color="auto"/>
                    <w:left w:val="none" w:sz="0" w:space="0" w:color="auto"/>
                    <w:bottom w:val="none" w:sz="0" w:space="0" w:color="auto"/>
                    <w:right w:val="none" w:sz="0" w:space="0" w:color="auto"/>
                  </w:divBdr>
                  <w:divsChild>
                    <w:div w:id="376012362">
                      <w:marLeft w:val="0"/>
                      <w:marRight w:val="0"/>
                      <w:marTop w:val="0"/>
                      <w:marBottom w:val="0"/>
                      <w:divBdr>
                        <w:top w:val="none" w:sz="0" w:space="0" w:color="auto"/>
                        <w:left w:val="none" w:sz="0" w:space="0" w:color="auto"/>
                        <w:bottom w:val="none" w:sz="0" w:space="0" w:color="auto"/>
                        <w:right w:val="none" w:sz="0" w:space="0" w:color="auto"/>
                      </w:divBdr>
                      <w:divsChild>
                        <w:div w:id="226427618">
                          <w:marLeft w:val="0"/>
                          <w:marRight w:val="0"/>
                          <w:marTop w:val="0"/>
                          <w:marBottom w:val="0"/>
                          <w:divBdr>
                            <w:top w:val="none" w:sz="0" w:space="0" w:color="auto"/>
                            <w:left w:val="none" w:sz="0" w:space="0" w:color="auto"/>
                            <w:bottom w:val="none" w:sz="0" w:space="0" w:color="auto"/>
                            <w:right w:val="none" w:sz="0" w:space="0" w:color="auto"/>
                          </w:divBdr>
                          <w:divsChild>
                            <w:div w:id="347874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8179860">
                  <w:marLeft w:val="0"/>
                  <w:marRight w:val="0"/>
                  <w:marTop w:val="0"/>
                  <w:marBottom w:val="0"/>
                  <w:divBdr>
                    <w:top w:val="none" w:sz="0" w:space="0" w:color="auto"/>
                    <w:left w:val="none" w:sz="0" w:space="0" w:color="auto"/>
                    <w:bottom w:val="none" w:sz="0" w:space="0" w:color="auto"/>
                    <w:right w:val="none" w:sz="0" w:space="0" w:color="auto"/>
                  </w:divBdr>
                  <w:divsChild>
                    <w:div w:id="216472946">
                      <w:marLeft w:val="0"/>
                      <w:marRight w:val="0"/>
                      <w:marTop w:val="0"/>
                      <w:marBottom w:val="0"/>
                      <w:divBdr>
                        <w:top w:val="none" w:sz="0" w:space="0" w:color="auto"/>
                        <w:left w:val="none" w:sz="0" w:space="0" w:color="auto"/>
                        <w:bottom w:val="none" w:sz="0" w:space="0" w:color="auto"/>
                        <w:right w:val="none" w:sz="0" w:space="0" w:color="auto"/>
                      </w:divBdr>
                      <w:divsChild>
                        <w:div w:id="2062167954">
                          <w:marLeft w:val="0"/>
                          <w:marRight w:val="0"/>
                          <w:marTop w:val="0"/>
                          <w:marBottom w:val="0"/>
                          <w:divBdr>
                            <w:top w:val="none" w:sz="0" w:space="0" w:color="auto"/>
                            <w:left w:val="none" w:sz="0" w:space="0" w:color="auto"/>
                            <w:bottom w:val="none" w:sz="0" w:space="0" w:color="auto"/>
                            <w:right w:val="none" w:sz="0" w:space="0" w:color="auto"/>
                          </w:divBdr>
                          <w:divsChild>
                            <w:div w:id="1732072447">
                              <w:marLeft w:val="0"/>
                              <w:marRight w:val="0"/>
                              <w:marTop w:val="0"/>
                              <w:marBottom w:val="0"/>
                              <w:divBdr>
                                <w:top w:val="none" w:sz="0" w:space="0" w:color="auto"/>
                                <w:left w:val="none" w:sz="0" w:space="0" w:color="auto"/>
                                <w:bottom w:val="none" w:sz="0" w:space="0" w:color="auto"/>
                                <w:right w:val="none" w:sz="0" w:space="0" w:color="auto"/>
                              </w:divBdr>
                              <w:divsChild>
                                <w:div w:id="1620603694">
                                  <w:marLeft w:val="0"/>
                                  <w:marRight w:val="0"/>
                                  <w:marTop w:val="0"/>
                                  <w:marBottom w:val="0"/>
                                  <w:divBdr>
                                    <w:top w:val="none" w:sz="0" w:space="0" w:color="auto"/>
                                    <w:left w:val="none" w:sz="0" w:space="0" w:color="auto"/>
                                    <w:bottom w:val="none" w:sz="0" w:space="0" w:color="auto"/>
                                    <w:right w:val="none" w:sz="0" w:space="0" w:color="auto"/>
                                  </w:divBdr>
                                  <w:divsChild>
                                    <w:div w:id="22363827">
                                      <w:marLeft w:val="0"/>
                                      <w:marRight w:val="0"/>
                                      <w:marTop w:val="0"/>
                                      <w:marBottom w:val="0"/>
                                      <w:divBdr>
                                        <w:top w:val="none" w:sz="0" w:space="0" w:color="auto"/>
                                        <w:left w:val="none" w:sz="0" w:space="0" w:color="auto"/>
                                        <w:bottom w:val="none" w:sz="0" w:space="0" w:color="auto"/>
                                        <w:right w:val="none" w:sz="0" w:space="0" w:color="auto"/>
                                      </w:divBdr>
                                      <w:divsChild>
                                        <w:div w:id="1059132721">
                                          <w:marLeft w:val="0"/>
                                          <w:marRight w:val="0"/>
                                          <w:marTop w:val="0"/>
                                          <w:marBottom w:val="0"/>
                                          <w:divBdr>
                                            <w:top w:val="none" w:sz="0" w:space="0" w:color="auto"/>
                                            <w:left w:val="none" w:sz="0" w:space="0" w:color="auto"/>
                                            <w:bottom w:val="none" w:sz="0" w:space="0" w:color="auto"/>
                                            <w:right w:val="none" w:sz="0" w:space="0" w:color="auto"/>
                                          </w:divBdr>
                                          <w:divsChild>
                                            <w:div w:id="270405801">
                                              <w:marLeft w:val="0"/>
                                              <w:marRight w:val="0"/>
                                              <w:marTop w:val="0"/>
                                              <w:marBottom w:val="0"/>
                                              <w:divBdr>
                                                <w:top w:val="none" w:sz="0" w:space="0" w:color="auto"/>
                                                <w:left w:val="none" w:sz="0" w:space="0" w:color="auto"/>
                                                <w:bottom w:val="none" w:sz="0" w:space="0" w:color="auto"/>
                                                <w:right w:val="none" w:sz="0" w:space="0" w:color="auto"/>
                                              </w:divBdr>
                                              <w:divsChild>
                                                <w:div w:id="19346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1925937">
                  <w:marLeft w:val="0"/>
                  <w:marRight w:val="0"/>
                  <w:marTop w:val="0"/>
                  <w:marBottom w:val="0"/>
                  <w:divBdr>
                    <w:top w:val="none" w:sz="0" w:space="0" w:color="auto"/>
                    <w:left w:val="none" w:sz="0" w:space="0" w:color="auto"/>
                    <w:bottom w:val="none" w:sz="0" w:space="0" w:color="auto"/>
                    <w:right w:val="none" w:sz="0" w:space="0" w:color="auto"/>
                  </w:divBdr>
                  <w:divsChild>
                    <w:div w:id="406808727">
                      <w:marLeft w:val="0"/>
                      <w:marRight w:val="0"/>
                      <w:marTop w:val="0"/>
                      <w:marBottom w:val="0"/>
                      <w:divBdr>
                        <w:top w:val="none" w:sz="0" w:space="0" w:color="auto"/>
                        <w:left w:val="none" w:sz="0" w:space="0" w:color="auto"/>
                        <w:bottom w:val="none" w:sz="0" w:space="0" w:color="auto"/>
                        <w:right w:val="none" w:sz="0" w:space="0" w:color="auto"/>
                      </w:divBdr>
                      <w:divsChild>
                        <w:div w:id="1736463870">
                          <w:marLeft w:val="0"/>
                          <w:marRight w:val="0"/>
                          <w:marTop w:val="0"/>
                          <w:marBottom w:val="0"/>
                          <w:divBdr>
                            <w:top w:val="none" w:sz="0" w:space="0" w:color="auto"/>
                            <w:left w:val="none" w:sz="0" w:space="0" w:color="auto"/>
                            <w:bottom w:val="none" w:sz="0" w:space="0" w:color="auto"/>
                            <w:right w:val="none" w:sz="0" w:space="0" w:color="auto"/>
                          </w:divBdr>
                          <w:divsChild>
                            <w:div w:id="285820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221091">
                  <w:marLeft w:val="0"/>
                  <w:marRight w:val="0"/>
                  <w:marTop w:val="0"/>
                  <w:marBottom w:val="0"/>
                  <w:divBdr>
                    <w:top w:val="none" w:sz="0" w:space="0" w:color="auto"/>
                    <w:left w:val="none" w:sz="0" w:space="0" w:color="auto"/>
                    <w:bottom w:val="none" w:sz="0" w:space="0" w:color="auto"/>
                    <w:right w:val="none" w:sz="0" w:space="0" w:color="auto"/>
                  </w:divBdr>
                  <w:divsChild>
                    <w:div w:id="92092201">
                      <w:marLeft w:val="0"/>
                      <w:marRight w:val="0"/>
                      <w:marTop w:val="0"/>
                      <w:marBottom w:val="0"/>
                      <w:divBdr>
                        <w:top w:val="none" w:sz="0" w:space="0" w:color="auto"/>
                        <w:left w:val="none" w:sz="0" w:space="0" w:color="auto"/>
                        <w:bottom w:val="none" w:sz="0" w:space="0" w:color="auto"/>
                        <w:right w:val="none" w:sz="0" w:space="0" w:color="auto"/>
                      </w:divBdr>
                      <w:divsChild>
                        <w:div w:id="819494121">
                          <w:marLeft w:val="0"/>
                          <w:marRight w:val="0"/>
                          <w:marTop w:val="0"/>
                          <w:marBottom w:val="0"/>
                          <w:divBdr>
                            <w:top w:val="none" w:sz="0" w:space="0" w:color="auto"/>
                            <w:left w:val="none" w:sz="0" w:space="0" w:color="auto"/>
                            <w:bottom w:val="none" w:sz="0" w:space="0" w:color="auto"/>
                            <w:right w:val="none" w:sz="0" w:space="0" w:color="auto"/>
                          </w:divBdr>
                          <w:divsChild>
                            <w:div w:id="1016274376">
                              <w:marLeft w:val="0"/>
                              <w:marRight w:val="0"/>
                              <w:marTop w:val="0"/>
                              <w:marBottom w:val="0"/>
                              <w:divBdr>
                                <w:top w:val="none" w:sz="0" w:space="0" w:color="auto"/>
                                <w:left w:val="none" w:sz="0" w:space="0" w:color="auto"/>
                                <w:bottom w:val="none" w:sz="0" w:space="0" w:color="auto"/>
                                <w:right w:val="none" w:sz="0" w:space="0" w:color="auto"/>
                              </w:divBdr>
                              <w:divsChild>
                                <w:div w:id="1798178700">
                                  <w:marLeft w:val="0"/>
                                  <w:marRight w:val="0"/>
                                  <w:marTop w:val="0"/>
                                  <w:marBottom w:val="0"/>
                                  <w:divBdr>
                                    <w:top w:val="none" w:sz="0" w:space="0" w:color="auto"/>
                                    <w:left w:val="none" w:sz="0" w:space="0" w:color="auto"/>
                                    <w:bottom w:val="none" w:sz="0" w:space="0" w:color="auto"/>
                                    <w:right w:val="none" w:sz="0" w:space="0" w:color="auto"/>
                                  </w:divBdr>
                                  <w:divsChild>
                                    <w:div w:id="1134179054">
                                      <w:marLeft w:val="0"/>
                                      <w:marRight w:val="0"/>
                                      <w:marTop w:val="0"/>
                                      <w:marBottom w:val="0"/>
                                      <w:divBdr>
                                        <w:top w:val="none" w:sz="0" w:space="0" w:color="auto"/>
                                        <w:left w:val="none" w:sz="0" w:space="0" w:color="auto"/>
                                        <w:bottom w:val="none" w:sz="0" w:space="0" w:color="auto"/>
                                        <w:right w:val="none" w:sz="0" w:space="0" w:color="auto"/>
                                      </w:divBdr>
                                    </w:div>
                                    <w:div w:id="1095975550">
                                      <w:marLeft w:val="0"/>
                                      <w:marRight w:val="0"/>
                                      <w:marTop w:val="0"/>
                                      <w:marBottom w:val="0"/>
                                      <w:divBdr>
                                        <w:top w:val="none" w:sz="0" w:space="0" w:color="auto"/>
                                        <w:left w:val="none" w:sz="0" w:space="0" w:color="auto"/>
                                        <w:bottom w:val="none" w:sz="0" w:space="0" w:color="auto"/>
                                        <w:right w:val="none" w:sz="0" w:space="0" w:color="auto"/>
                                      </w:divBdr>
                                      <w:divsChild>
                                        <w:div w:id="1760367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763377">
                                  <w:marLeft w:val="0"/>
                                  <w:marRight w:val="0"/>
                                  <w:marTop w:val="0"/>
                                  <w:marBottom w:val="0"/>
                                  <w:divBdr>
                                    <w:top w:val="none" w:sz="0" w:space="0" w:color="auto"/>
                                    <w:left w:val="none" w:sz="0" w:space="0" w:color="auto"/>
                                    <w:bottom w:val="none" w:sz="0" w:space="0" w:color="auto"/>
                                    <w:right w:val="none" w:sz="0" w:space="0" w:color="auto"/>
                                  </w:divBdr>
                                  <w:divsChild>
                                    <w:div w:id="532772652">
                                      <w:marLeft w:val="0"/>
                                      <w:marRight w:val="0"/>
                                      <w:marTop w:val="0"/>
                                      <w:marBottom w:val="0"/>
                                      <w:divBdr>
                                        <w:top w:val="none" w:sz="0" w:space="0" w:color="auto"/>
                                        <w:left w:val="none" w:sz="0" w:space="0" w:color="auto"/>
                                        <w:bottom w:val="none" w:sz="0" w:space="0" w:color="auto"/>
                                        <w:right w:val="none" w:sz="0" w:space="0" w:color="auto"/>
                                      </w:divBdr>
                                    </w:div>
                                  </w:divsChild>
                                </w:div>
                                <w:div w:id="374547577">
                                  <w:marLeft w:val="0"/>
                                  <w:marRight w:val="0"/>
                                  <w:marTop w:val="0"/>
                                  <w:marBottom w:val="0"/>
                                  <w:divBdr>
                                    <w:top w:val="none" w:sz="0" w:space="0" w:color="auto"/>
                                    <w:left w:val="none" w:sz="0" w:space="0" w:color="auto"/>
                                    <w:bottom w:val="none" w:sz="0" w:space="0" w:color="auto"/>
                                    <w:right w:val="none" w:sz="0" w:space="0" w:color="auto"/>
                                  </w:divBdr>
                                  <w:divsChild>
                                    <w:div w:id="192264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698873">
                              <w:marLeft w:val="0"/>
                              <w:marRight w:val="0"/>
                              <w:marTop w:val="0"/>
                              <w:marBottom w:val="0"/>
                              <w:divBdr>
                                <w:top w:val="none" w:sz="0" w:space="0" w:color="auto"/>
                                <w:left w:val="none" w:sz="0" w:space="0" w:color="auto"/>
                                <w:bottom w:val="none" w:sz="0" w:space="0" w:color="auto"/>
                                <w:right w:val="none" w:sz="0" w:space="0" w:color="auto"/>
                              </w:divBdr>
                              <w:divsChild>
                                <w:div w:id="587811270">
                                  <w:marLeft w:val="0"/>
                                  <w:marRight w:val="0"/>
                                  <w:marTop w:val="0"/>
                                  <w:marBottom w:val="0"/>
                                  <w:divBdr>
                                    <w:top w:val="none" w:sz="0" w:space="0" w:color="auto"/>
                                    <w:left w:val="none" w:sz="0" w:space="0" w:color="auto"/>
                                    <w:bottom w:val="none" w:sz="0" w:space="0" w:color="auto"/>
                                    <w:right w:val="none" w:sz="0" w:space="0" w:color="auto"/>
                                  </w:divBdr>
                                </w:div>
                              </w:divsChild>
                            </w:div>
                            <w:div w:id="105125420">
                              <w:marLeft w:val="0"/>
                              <w:marRight w:val="0"/>
                              <w:marTop w:val="0"/>
                              <w:marBottom w:val="0"/>
                              <w:divBdr>
                                <w:top w:val="none" w:sz="0" w:space="0" w:color="auto"/>
                                <w:left w:val="none" w:sz="0" w:space="0" w:color="auto"/>
                                <w:bottom w:val="none" w:sz="0" w:space="0" w:color="auto"/>
                                <w:right w:val="none" w:sz="0" w:space="0" w:color="auto"/>
                              </w:divBdr>
                              <w:divsChild>
                                <w:div w:id="251399710">
                                  <w:marLeft w:val="0"/>
                                  <w:marRight w:val="0"/>
                                  <w:marTop w:val="0"/>
                                  <w:marBottom w:val="0"/>
                                  <w:divBdr>
                                    <w:top w:val="none" w:sz="0" w:space="0" w:color="auto"/>
                                    <w:left w:val="none" w:sz="0" w:space="0" w:color="auto"/>
                                    <w:bottom w:val="none" w:sz="0" w:space="0" w:color="auto"/>
                                    <w:right w:val="none" w:sz="0" w:space="0" w:color="auto"/>
                                  </w:divBdr>
                                </w:div>
                                <w:div w:id="1262951272">
                                  <w:marLeft w:val="0"/>
                                  <w:marRight w:val="0"/>
                                  <w:marTop w:val="0"/>
                                  <w:marBottom w:val="0"/>
                                  <w:divBdr>
                                    <w:top w:val="none" w:sz="0" w:space="0" w:color="auto"/>
                                    <w:left w:val="none" w:sz="0" w:space="0" w:color="auto"/>
                                    <w:bottom w:val="none" w:sz="0" w:space="0" w:color="auto"/>
                                    <w:right w:val="none" w:sz="0" w:space="0" w:color="auto"/>
                                  </w:divBdr>
                                  <w:divsChild>
                                    <w:div w:id="878668115">
                                      <w:marLeft w:val="0"/>
                                      <w:marRight w:val="0"/>
                                      <w:marTop w:val="0"/>
                                      <w:marBottom w:val="0"/>
                                      <w:divBdr>
                                        <w:top w:val="none" w:sz="0" w:space="0" w:color="auto"/>
                                        <w:left w:val="none" w:sz="0" w:space="0" w:color="auto"/>
                                        <w:bottom w:val="none" w:sz="0" w:space="0" w:color="auto"/>
                                        <w:right w:val="none" w:sz="0" w:space="0" w:color="auto"/>
                                      </w:divBdr>
                                      <w:divsChild>
                                        <w:div w:id="1974671179">
                                          <w:marLeft w:val="0"/>
                                          <w:marRight w:val="0"/>
                                          <w:marTop w:val="0"/>
                                          <w:marBottom w:val="0"/>
                                          <w:divBdr>
                                            <w:top w:val="none" w:sz="0" w:space="0" w:color="auto"/>
                                            <w:left w:val="none" w:sz="0" w:space="0" w:color="auto"/>
                                            <w:bottom w:val="none" w:sz="0" w:space="0" w:color="auto"/>
                                            <w:right w:val="none" w:sz="0" w:space="0" w:color="auto"/>
                                          </w:divBdr>
                                          <w:divsChild>
                                            <w:div w:id="1312827071">
                                              <w:marLeft w:val="0"/>
                                              <w:marRight w:val="0"/>
                                              <w:marTop w:val="0"/>
                                              <w:marBottom w:val="0"/>
                                              <w:divBdr>
                                                <w:top w:val="none" w:sz="0" w:space="0" w:color="auto"/>
                                                <w:left w:val="none" w:sz="0" w:space="0" w:color="auto"/>
                                                <w:bottom w:val="none" w:sz="0" w:space="0" w:color="auto"/>
                                                <w:right w:val="none" w:sz="0" w:space="0" w:color="auto"/>
                                              </w:divBdr>
                                              <w:divsChild>
                                                <w:div w:id="676809342">
                                                  <w:marLeft w:val="0"/>
                                                  <w:marRight w:val="0"/>
                                                  <w:marTop w:val="0"/>
                                                  <w:marBottom w:val="0"/>
                                                  <w:divBdr>
                                                    <w:top w:val="none" w:sz="0" w:space="0" w:color="auto"/>
                                                    <w:left w:val="none" w:sz="0" w:space="0" w:color="auto"/>
                                                    <w:bottom w:val="none" w:sz="0" w:space="0" w:color="auto"/>
                                                    <w:right w:val="none" w:sz="0" w:space="0" w:color="auto"/>
                                                  </w:divBdr>
                                                </w:div>
                                                <w:div w:id="151645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489537">
                                      <w:marLeft w:val="0"/>
                                      <w:marRight w:val="0"/>
                                      <w:marTop w:val="0"/>
                                      <w:marBottom w:val="0"/>
                                      <w:divBdr>
                                        <w:top w:val="none" w:sz="0" w:space="0" w:color="auto"/>
                                        <w:left w:val="none" w:sz="0" w:space="0" w:color="auto"/>
                                        <w:bottom w:val="none" w:sz="0" w:space="0" w:color="auto"/>
                                        <w:right w:val="none" w:sz="0" w:space="0" w:color="auto"/>
                                      </w:divBdr>
                                      <w:divsChild>
                                        <w:div w:id="1540124313">
                                          <w:marLeft w:val="0"/>
                                          <w:marRight w:val="0"/>
                                          <w:marTop w:val="0"/>
                                          <w:marBottom w:val="0"/>
                                          <w:divBdr>
                                            <w:top w:val="none" w:sz="0" w:space="0" w:color="auto"/>
                                            <w:left w:val="none" w:sz="0" w:space="0" w:color="auto"/>
                                            <w:bottom w:val="none" w:sz="0" w:space="0" w:color="auto"/>
                                            <w:right w:val="none" w:sz="0" w:space="0" w:color="auto"/>
                                          </w:divBdr>
                                          <w:divsChild>
                                            <w:div w:id="1408112744">
                                              <w:marLeft w:val="0"/>
                                              <w:marRight w:val="0"/>
                                              <w:marTop w:val="0"/>
                                              <w:marBottom w:val="0"/>
                                              <w:divBdr>
                                                <w:top w:val="none" w:sz="0" w:space="0" w:color="auto"/>
                                                <w:left w:val="none" w:sz="0" w:space="0" w:color="auto"/>
                                                <w:bottom w:val="none" w:sz="0" w:space="0" w:color="auto"/>
                                                <w:right w:val="none" w:sz="0" w:space="0" w:color="auto"/>
                                              </w:divBdr>
                                              <w:divsChild>
                                                <w:div w:id="908616968">
                                                  <w:marLeft w:val="0"/>
                                                  <w:marRight w:val="0"/>
                                                  <w:marTop w:val="0"/>
                                                  <w:marBottom w:val="0"/>
                                                  <w:divBdr>
                                                    <w:top w:val="none" w:sz="0" w:space="0" w:color="auto"/>
                                                    <w:left w:val="none" w:sz="0" w:space="0" w:color="auto"/>
                                                    <w:bottom w:val="none" w:sz="0" w:space="0" w:color="auto"/>
                                                    <w:right w:val="none" w:sz="0" w:space="0" w:color="auto"/>
                                                  </w:divBdr>
                                                </w:div>
                                                <w:div w:id="79766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713245">
                                      <w:marLeft w:val="0"/>
                                      <w:marRight w:val="0"/>
                                      <w:marTop w:val="0"/>
                                      <w:marBottom w:val="0"/>
                                      <w:divBdr>
                                        <w:top w:val="none" w:sz="0" w:space="0" w:color="auto"/>
                                        <w:left w:val="none" w:sz="0" w:space="0" w:color="auto"/>
                                        <w:bottom w:val="none" w:sz="0" w:space="0" w:color="auto"/>
                                        <w:right w:val="none" w:sz="0" w:space="0" w:color="auto"/>
                                      </w:divBdr>
                                      <w:divsChild>
                                        <w:div w:id="1467360531">
                                          <w:marLeft w:val="0"/>
                                          <w:marRight w:val="0"/>
                                          <w:marTop w:val="0"/>
                                          <w:marBottom w:val="0"/>
                                          <w:divBdr>
                                            <w:top w:val="none" w:sz="0" w:space="0" w:color="auto"/>
                                            <w:left w:val="none" w:sz="0" w:space="0" w:color="auto"/>
                                            <w:bottom w:val="none" w:sz="0" w:space="0" w:color="auto"/>
                                            <w:right w:val="none" w:sz="0" w:space="0" w:color="auto"/>
                                          </w:divBdr>
                                          <w:divsChild>
                                            <w:div w:id="630860919">
                                              <w:marLeft w:val="0"/>
                                              <w:marRight w:val="0"/>
                                              <w:marTop w:val="0"/>
                                              <w:marBottom w:val="0"/>
                                              <w:divBdr>
                                                <w:top w:val="none" w:sz="0" w:space="0" w:color="auto"/>
                                                <w:left w:val="none" w:sz="0" w:space="0" w:color="auto"/>
                                                <w:bottom w:val="none" w:sz="0" w:space="0" w:color="auto"/>
                                                <w:right w:val="none" w:sz="0" w:space="0" w:color="auto"/>
                                              </w:divBdr>
                                              <w:divsChild>
                                                <w:div w:id="1407798847">
                                                  <w:marLeft w:val="0"/>
                                                  <w:marRight w:val="0"/>
                                                  <w:marTop w:val="0"/>
                                                  <w:marBottom w:val="0"/>
                                                  <w:divBdr>
                                                    <w:top w:val="none" w:sz="0" w:space="0" w:color="auto"/>
                                                    <w:left w:val="none" w:sz="0" w:space="0" w:color="auto"/>
                                                    <w:bottom w:val="none" w:sz="0" w:space="0" w:color="auto"/>
                                                    <w:right w:val="none" w:sz="0" w:space="0" w:color="auto"/>
                                                  </w:divBdr>
                                                </w:div>
                                                <w:div w:id="1775007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6859830">
                          <w:marLeft w:val="0"/>
                          <w:marRight w:val="0"/>
                          <w:marTop w:val="0"/>
                          <w:marBottom w:val="0"/>
                          <w:divBdr>
                            <w:top w:val="none" w:sz="0" w:space="0" w:color="auto"/>
                            <w:left w:val="none" w:sz="0" w:space="0" w:color="auto"/>
                            <w:bottom w:val="none" w:sz="0" w:space="0" w:color="auto"/>
                            <w:right w:val="none" w:sz="0" w:space="0" w:color="auto"/>
                          </w:divBdr>
                          <w:divsChild>
                            <w:div w:id="579490734">
                              <w:marLeft w:val="0"/>
                              <w:marRight w:val="0"/>
                              <w:marTop w:val="0"/>
                              <w:marBottom w:val="0"/>
                              <w:divBdr>
                                <w:top w:val="none" w:sz="0" w:space="0" w:color="auto"/>
                                <w:left w:val="none" w:sz="0" w:space="0" w:color="auto"/>
                                <w:bottom w:val="none" w:sz="0" w:space="0" w:color="auto"/>
                                <w:right w:val="none" w:sz="0" w:space="0" w:color="auto"/>
                              </w:divBdr>
                            </w:div>
                            <w:div w:id="1310860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3811549">
          <w:marLeft w:val="0"/>
          <w:marRight w:val="0"/>
          <w:marTop w:val="0"/>
          <w:marBottom w:val="0"/>
          <w:divBdr>
            <w:top w:val="none" w:sz="0" w:space="0" w:color="auto"/>
            <w:left w:val="none" w:sz="0" w:space="0" w:color="auto"/>
            <w:bottom w:val="none" w:sz="0" w:space="0" w:color="auto"/>
            <w:right w:val="none" w:sz="0" w:space="0" w:color="auto"/>
          </w:divBdr>
          <w:divsChild>
            <w:div w:id="1982732307">
              <w:marLeft w:val="0"/>
              <w:marRight w:val="0"/>
              <w:marTop w:val="0"/>
              <w:marBottom w:val="0"/>
              <w:divBdr>
                <w:top w:val="none" w:sz="0" w:space="0" w:color="auto"/>
                <w:left w:val="none" w:sz="0" w:space="0" w:color="auto"/>
                <w:bottom w:val="none" w:sz="0" w:space="0" w:color="auto"/>
                <w:right w:val="none" w:sz="0" w:space="0" w:color="auto"/>
              </w:divBdr>
              <w:divsChild>
                <w:div w:id="1658340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661171">
          <w:marLeft w:val="0"/>
          <w:marRight w:val="0"/>
          <w:marTop w:val="0"/>
          <w:marBottom w:val="0"/>
          <w:divBdr>
            <w:top w:val="none" w:sz="0" w:space="0" w:color="auto"/>
            <w:left w:val="none" w:sz="0" w:space="0" w:color="auto"/>
            <w:bottom w:val="none" w:sz="0" w:space="0" w:color="auto"/>
            <w:right w:val="none" w:sz="0" w:space="0" w:color="auto"/>
          </w:divBdr>
          <w:divsChild>
            <w:div w:id="1632904416">
              <w:marLeft w:val="0"/>
              <w:marRight w:val="0"/>
              <w:marTop w:val="0"/>
              <w:marBottom w:val="0"/>
              <w:divBdr>
                <w:top w:val="none" w:sz="0" w:space="0" w:color="auto"/>
                <w:left w:val="none" w:sz="0" w:space="0" w:color="auto"/>
                <w:bottom w:val="none" w:sz="0" w:space="0" w:color="auto"/>
                <w:right w:val="none" w:sz="0" w:space="0" w:color="auto"/>
              </w:divBdr>
              <w:divsChild>
                <w:div w:id="795804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511785">
          <w:marLeft w:val="0"/>
          <w:marRight w:val="0"/>
          <w:marTop w:val="0"/>
          <w:marBottom w:val="0"/>
          <w:divBdr>
            <w:top w:val="none" w:sz="0" w:space="0" w:color="auto"/>
            <w:left w:val="none" w:sz="0" w:space="0" w:color="auto"/>
            <w:bottom w:val="none" w:sz="0" w:space="0" w:color="auto"/>
            <w:right w:val="none" w:sz="0" w:space="0" w:color="auto"/>
          </w:divBdr>
        </w:div>
        <w:div w:id="1248148104">
          <w:marLeft w:val="0"/>
          <w:marRight w:val="0"/>
          <w:marTop w:val="0"/>
          <w:marBottom w:val="0"/>
          <w:divBdr>
            <w:top w:val="none" w:sz="0" w:space="0" w:color="auto"/>
            <w:left w:val="none" w:sz="0" w:space="0" w:color="auto"/>
            <w:bottom w:val="none" w:sz="0" w:space="0" w:color="auto"/>
            <w:right w:val="none" w:sz="0" w:space="0" w:color="auto"/>
          </w:divBdr>
        </w:div>
        <w:div w:id="1971860696">
          <w:marLeft w:val="0"/>
          <w:marRight w:val="0"/>
          <w:marTop w:val="0"/>
          <w:marBottom w:val="0"/>
          <w:divBdr>
            <w:top w:val="none" w:sz="0" w:space="0" w:color="auto"/>
            <w:left w:val="none" w:sz="0" w:space="0" w:color="auto"/>
            <w:bottom w:val="none" w:sz="0" w:space="0" w:color="auto"/>
            <w:right w:val="none" w:sz="0" w:space="0" w:color="auto"/>
          </w:divBdr>
          <w:divsChild>
            <w:div w:id="2092965386">
              <w:marLeft w:val="0"/>
              <w:marRight w:val="0"/>
              <w:marTop w:val="0"/>
              <w:marBottom w:val="0"/>
              <w:divBdr>
                <w:top w:val="none" w:sz="0" w:space="0" w:color="auto"/>
                <w:left w:val="none" w:sz="0" w:space="0" w:color="auto"/>
                <w:bottom w:val="none" w:sz="0" w:space="0" w:color="auto"/>
                <w:right w:val="none" w:sz="0" w:space="0" w:color="auto"/>
              </w:divBdr>
            </w:div>
          </w:divsChild>
        </w:div>
        <w:div w:id="755128954">
          <w:marLeft w:val="0"/>
          <w:marRight w:val="0"/>
          <w:marTop w:val="0"/>
          <w:marBottom w:val="0"/>
          <w:divBdr>
            <w:top w:val="none" w:sz="0" w:space="0" w:color="auto"/>
            <w:left w:val="none" w:sz="0" w:space="0" w:color="auto"/>
            <w:bottom w:val="none" w:sz="0" w:space="0" w:color="auto"/>
            <w:right w:val="none" w:sz="0" w:space="0" w:color="auto"/>
          </w:divBdr>
        </w:div>
        <w:div w:id="624576640">
          <w:marLeft w:val="0"/>
          <w:marRight w:val="0"/>
          <w:marTop w:val="0"/>
          <w:marBottom w:val="0"/>
          <w:divBdr>
            <w:top w:val="none" w:sz="0" w:space="0" w:color="auto"/>
            <w:left w:val="none" w:sz="0" w:space="0" w:color="auto"/>
            <w:bottom w:val="none" w:sz="0" w:space="0" w:color="auto"/>
            <w:right w:val="none" w:sz="0" w:space="0" w:color="auto"/>
          </w:divBdr>
          <w:divsChild>
            <w:div w:id="1143083550">
              <w:marLeft w:val="0"/>
              <w:marRight w:val="0"/>
              <w:marTop w:val="0"/>
              <w:marBottom w:val="0"/>
              <w:divBdr>
                <w:top w:val="none" w:sz="0" w:space="0" w:color="auto"/>
                <w:left w:val="none" w:sz="0" w:space="0" w:color="auto"/>
                <w:bottom w:val="none" w:sz="0" w:space="0" w:color="auto"/>
                <w:right w:val="none" w:sz="0" w:space="0" w:color="auto"/>
              </w:divBdr>
              <w:divsChild>
                <w:div w:id="1231159556">
                  <w:marLeft w:val="0"/>
                  <w:marRight w:val="0"/>
                  <w:marTop w:val="0"/>
                  <w:marBottom w:val="0"/>
                  <w:divBdr>
                    <w:top w:val="none" w:sz="0" w:space="0" w:color="auto"/>
                    <w:left w:val="none" w:sz="0" w:space="0" w:color="auto"/>
                    <w:bottom w:val="none" w:sz="0" w:space="0" w:color="auto"/>
                    <w:right w:val="none" w:sz="0" w:space="0" w:color="auto"/>
                  </w:divBdr>
                  <w:divsChild>
                    <w:div w:id="1142236845">
                      <w:marLeft w:val="0"/>
                      <w:marRight w:val="0"/>
                      <w:marTop w:val="0"/>
                      <w:marBottom w:val="0"/>
                      <w:divBdr>
                        <w:top w:val="none" w:sz="0" w:space="0" w:color="auto"/>
                        <w:left w:val="none" w:sz="0" w:space="0" w:color="auto"/>
                        <w:bottom w:val="none" w:sz="0" w:space="0" w:color="auto"/>
                        <w:right w:val="none" w:sz="0" w:space="0" w:color="auto"/>
                      </w:divBdr>
                      <w:divsChild>
                        <w:div w:id="1862163604">
                          <w:marLeft w:val="0"/>
                          <w:marRight w:val="0"/>
                          <w:marTop w:val="0"/>
                          <w:marBottom w:val="0"/>
                          <w:divBdr>
                            <w:top w:val="none" w:sz="0" w:space="0" w:color="auto"/>
                            <w:left w:val="none" w:sz="0" w:space="0" w:color="auto"/>
                            <w:bottom w:val="none" w:sz="0" w:space="0" w:color="auto"/>
                            <w:right w:val="none" w:sz="0" w:space="0" w:color="auto"/>
                          </w:divBdr>
                          <w:divsChild>
                            <w:div w:id="189172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225264">
                  <w:marLeft w:val="0"/>
                  <w:marRight w:val="0"/>
                  <w:marTop w:val="0"/>
                  <w:marBottom w:val="0"/>
                  <w:divBdr>
                    <w:top w:val="none" w:sz="0" w:space="0" w:color="auto"/>
                    <w:left w:val="none" w:sz="0" w:space="0" w:color="auto"/>
                    <w:bottom w:val="none" w:sz="0" w:space="0" w:color="auto"/>
                    <w:right w:val="none" w:sz="0" w:space="0" w:color="auto"/>
                  </w:divBdr>
                  <w:divsChild>
                    <w:div w:id="969361673">
                      <w:marLeft w:val="0"/>
                      <w:marRight w:val="0"/>
                      <w:marTop w:val="0"/>
                      <w:marBottom w:val="0"/>
                      <w:divBdr>
                        <w:top w:val="none" w:sz="0" w:space="0" w:color="auto"/>
                        <w:left w:val="none" w:sz="0" w:space="0" w:color="auto"/>
                        <w:bottom w:val="none" w:sz="0" w:space="0" w:color="auto"/>
                        <w:right w:val="none" w:sz="0" w:space="0" w:color="auto"/>
                      </w:divBdr>
                      <w:divsChild>
                        <w:div w:id="2000383435">
                          <w:marLeft w:val="0"/>
                          <w:marRight w:val="0"/>
                          <w:marTop w:val="0"/>
                          <w:marBottom w:val="0"/>
                          <w:divBdr>
                            <w:top w:val="none" w:sz="0" w:space="0" w:color="auto"/>
                            <w:left w:val="none" w:sz="0" w:space="0" w:color="auto"/>
                            <w:bottom w:val="none" w:sz="0" w:space="0" w:color="auto"/>
                            <w:right w:val="none" w:sz="0" w:space="0" w:color="auto"/>
                          </w:divBdr>
                          <w:divsChild>
                            <w:div w:id="600145198">
                              <w:marLeft w:val="0"/>
                              <w:marRight w:val="0"/>
                              <w:marTop w:val="0"/>
                              <w:marBottom w:val="0"/>
                              <w:divBdr>
                                <w:top w:val="none" w:sz="0" w:space="0" w:color="auto"/>
                                <w:left w:val="none" w:sz="0" w:space="0" w:color="auto"/>
                                <w:bottom w:val="none" w:sz="0" w:space="0" w:color="auto"/>
                                <w:right w:val="none" w:sz="0" w:space="0" w:color="auto"/>
                              </w:divBdr>
                              <w:divsChild>
                                <w:div w:id="120538675">
                                  <w:marLeft w:val="0"/>
                                  <w:marRight w:val="0"/>
                                  <w:marTop w:val="0"/>
                                  <w:marBottom w:val="0"/>
                                  <w:divBdr>
                                    <w:top w:val="none" w:sz="0" w:space="0" w:color="auto"/>
                                    <w:left w:val="none" w:sz="0" w:space="0" w:color="auto"/>
                                    <w:bottom w:val="none" w:sz="0" w:space="0" w:color="auto"/>
                                    <w:right w:val="none" w:sz="0" w:space="0" w:color="auto"/>
                                  </w:divBdr>
                                </w:div>
                              </w:divsChild>
                            </w:div>
                            <w:div w:id="1522205165">
                              <w:marLeft w:val="0"/>
                              <w:marRight w:val="0"/>
                              <w:marTop w:val="0"/>
                              <w:marBottom w:val="0"/>
                              <w:divBdr>
                                <w:top w:val="none" w:sz="0" w:space="0" w:color="auto"/>
                                <w:left w:val="none" w:sz="0" w:space="0" w:color="auto"/>
                                <w:bottom w:val="none" w:sz="0" w:space="0" w:color="auto"/>
                                <w:right w:val="none" w:sz="0" w:space="0" w:color="auto"/>
                              </w:divBdr>
                              <w:divsChild>
                                <w:div w:id="903610637">
                                  <w:marLeft w:val="0"/>
                                  <w:marRight w:val="0"/>
                                  <w:marTop w:val="0"/>
                                  <w:marBottom w:val="0"/>
                                  <w:divBdr>
                                    <w:top w:val="none" w:sz="0" w:space="0" w:color="auto"/>
                                    <w:left w:val="none" w:sz="0" w:space="0" w:color="auto"/>
                                    <w:bottom w:val="none" w:sz="0" w:space="0" w:color="auto"/>
                                    <w:right w:val="none" w:sz="0" w:space="0" w:color="auto"/>
                                  </w:divBdr>
                                  <w:divsChild>
                                    <w:div w:id="1816944548">
                                      <w:marLeft w:val="0"/>
                                      <w:marRight w:val="0"/>
                                      <w:marTop w:val="0"/>
                                      <w:marBottom w:val="0"/>
                                      <w:divBdr>
                                        <w:top w:val="none" w:sz="0" w:space="0" w:color="auto"/>
                                        <w:left w:val="none" w:sz="0" w:space="0" w:color="auto"/>
                                        <w:bottom w:val="none" w:sz="0" w:space="0" w:color="auto"/>
                                        <w:right w:val="none" w:sz="0" w:space="0" w:color="auto"/>
                                      </w:divBdr>
                                      <w:divsChild>
                                        <w:div w:id="227767499">
                                          <w:marLeft w:val="0"/>
                                          <w:marRight w:val="0"/>
                                          <w:marTop w:val="0"/>
                                          <w:marBottom w:val="0"/>
                                          <w:divBdr>
                                            <w:top w:val="none" w:sz="0" w:space="0" w:color="auto"/>
                                            <w:left w:val="none" w:sz="0" w:space="0" w:color="auto"/>
                                            <w:bottom w:val="none" w:sz="0" w:space="0" w:color="auto"/>
                                            <w:right w:val="none" w:sz="0" w:space="0" w:color="auto"/>
                                          </w:divBdr>
                                        </w:div>
                                        <w:div w:id="1164054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630866">
                              <w:marLeft w:val="0"/>
                              <w:marRight w:val="0"/>
                              <w:marTop w:val="0"/>
                              <w:marBottom w:val="0"/>
                              <w:divBdr>
                                <w:top w:val="none" w:sz="0" w:space="0" w:color="auto"/>
                                <w:left w:val="none" w:sz="0" w:space="0" w:color="auto"/>
                                <w:bottom w:val="none" w:sz="0" w:space="0" w:color="auto"/>
                                <w:right w:val="none" w:sz="0" w:space="0" w:color="auto"/>
                              </w:divBdr>
                              <w:divsChild>
                                <w:div w:id="1222910849">
                                  <w:marLeft w:val="0"/>
                                  <w:marRight w:val="0"/>
                                  <w:marTop w:val="0"/>
                                  <w:marBottom w:val="0"/>
                                  <w:divBdr>
                                    <w:top w:val="none" w:sz="0" w:space="0" w:color="auto"/>
                                    <w:left w:val="none" w:sz="0" w:space="0" w:color="auto"/>
                                    <w:bottom w:val="none" w:sz="0" w:space="0" w:color="auto"/>
                                    <w:right w:val="none" w:sz="0" w:space="0" w:color="auto"/>
                                  </w:divBdr>
                                  <w:divsChild>
                                    <w:div w:id="350685890">
                                      <w:marLeft w:val="0"/>
                                      <w:marRight w:val="0"/>
                                      <w:marTop w:val="0"/>
                                      <w:marBottom w:val="0"/>
                                      <w:divBdr>
                                        <w:top w:val="none" w:sz="0" w:space="0" w:color="auto"/>
                                        <w:left w:val="none" w:sz="0" w:space="0" w:color="auto"/>
                                        <w:bottom w:val="none" w:sz="0" w:space="0" w:color="auto"/>
                                        <w:right w:val="none" w:sz="0" w:space="0" w:color="auto"/>
                                      </w:divBdr>
                                      <w:divsChild>
                                        <w:div w:id="1544637049">
                                          <w:marLeft w:val="0"/>
                                          <w:marRight w:val="0"/>
                                          <w:marTop w:val="0"/>
                                          <w:marBottom w:val="0"/>
                                          <w:divBdr>
                                            <w:top w:val="none" w:sz="0" w:space="0" w:color="auto"/>
                                            <w:left w:val="none" w:sz="0" w:space="0" w:color="auto"/>
                                            <w:bottom w:val="none" w:sz="0" w:space="0" w:color="auto"/>
                                            <w:right w:val="none" w:sz="0" w:space="0" w:color="auto"/>
                                          </w:divBdr>
                                        </w:div>
                                        <w:div w:id="74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9939066">
                              <w:marLeft w:val="0"/>
                              <w:marRight w:val="0"/>
                              <w:marTop w:val="0"/>
                              <w:marBottom w:val="0"/>
                              <w:divBdr>
                                <w:top w:val="none" w:sz="0" w:space="0" w:color="auto"/>
                                <w:left w:val="none" w:sz="0" w:space="0" w:color="auto"/>
                                <w:bottom w:val="none" w:sz="0" w:space="0" w:color="auto"/>
                                <w:right w:val="none" w:sz="0" w:space="0" w:color="auto"/>
                              </w:divBdr>
                              <w:divsChild>
                                <w:div w:id="602344289">
                                  <w:marLeft w:val="0"/>
                                  <w:marRight w:val="0"/>
                                  <w:marTop w:val="0"/>
                                  <w:marBottom w:val="0"/>
                                  <w:divBdr>
                                    <w:top w:val="none" w:sz="0" w:space="0" w:color="auto"/>
                                    <w:left w:val="none" w:sz="0" w:space="0" w:color="auto"/>
                                    <w:bottom w:val="none" w:sz="0" w:space="0" w:color="auto"/>
                                    <w:right w:val="none" w:sz="0" w:space="0" w:color="auto"/>
                                  </w:divBdr>
                                  <w:divsChild>
                                    <w:div w:id="719674195">
                                      <w:marLeft w:val="0"/>
                                      <w:marRight w:val="0"/>
                                      <w:marTop w:val="0"/>
                                      <w:marBottom w:val="0"/>
                                      <w:divBdr>
                                        <w:top w:val="none" w:sz="0" w:space="0" w:color="auto"/>
                                        <w:left w:val="none" w:sz="0" w:space="0" w:color="auto"/>
                                        <w:bottom w:val="none" w:sz="0" w:space="0" w:color="auto"/>
                                        <w:right w:val="none" w:sz="0" w:space="0" w:color="auto"/>
                                      </w:divBdr>
                                      <w:divsChild>
                                        <w:div w:id="1967618474">
                                          <w:marLeft w:val="0"/>
                                          <w:marRight w:val="0"/>
                                          <w:marTop w:val="0"/>
                                          <w:marBottom w:val="0"/>
                                          <w:divBdr>
                                            <w:top w:val="none" w:sz="0" w:space="0" w:color="auto"/>
                                            <w:left w:val="none" w:sz="0" w:space="0" w:color="auto"/>
                                            <w:bottom w:val="none" w:sz="0" w:space="0" w:color="auto"/>
                                            <w:right w:val="none" w:sz="0" w:space="0" w:color="auto"/>
                                          </w:divBdr>
                                        </w:div>
                                        <w:div w:id="282154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125328">
                              <w:marLeft w:val="0"/>
                              <w:marRight w:val="0"/>
                              <w:marTop w:val="0"/>
                              <w:marBottom w:val="0"/>
                              <w:divBdr>
                                <w:top w:val="none" w:sz="0" w:space="0" w:color="auto"/>
                                <w:left w:val="none" w:sz="0" w:space="0" w:color="auto"/>
                                <w:bottom w:val="none" w:sz="0" w:space="0" w:color="auto"/>
                                <w:right w:val="none" w:sz="0" w:space="0" w:color="auto"/>
                              </w:divBdr>
                              <w:divsChild>
                                <w:div w:id="721293808">
                                  <w:marLeft w:val="0"/>
                                  <w:marRight w:val="0"/>
                                  <w:marTop w:val="0"/>
                                  <w:marBottom w:val="0"/>
                                  <w:divBdr>
                                    <w:top w:val="none" w:sz="0" w:space="0" w:color="auto"/>
                                    <w:left w:val="none" w:sz="0" w:space="0" w:color="auto"/>
                                    <w:bottom w:val="none" w:sz="0" w:space="0" w:color="auto"/>
                                    <w:right w:val="none" w:sz="0" w:space="0" w:color="auto"/>
                                  </w:divBdr>
                                  <w:divsChild>
                                    <w:div w:id="2130198433">
                                      <w:marLeft w:val="0"/>
                                      <w:marRight w:val="0"/>
                                      <w:marTop w:val="0"/>
                                      <w:marBottom w:val="0"/>
                                      <w:divBdr>
                                        <w:top w:val="none" w:sz="0" w:space="0" w:color="auto"/>
                                        <w:left w:val="none" w:sz="0" w:space="0" w:color="auto"/>
                                        <w:bottom w:val="none" w:sz="0" w:space="0" w:color="auto"/>
                                        <w:right w:val="none" w:sz="0" w:space="0" w:color="auto"/>
                                      </w:divBdr>
                                      <w:divsChild>
                                        <w:div w:id="315498995">
                                          <w:marLeft w:val="0"/>
                                          <w:marRight w:val="0"/>
                                          <w:marTop w:val="0"/>
                                          <w:marBottom w:val="0"/>
                                          <w:divBdr>
                                            <w:top w:val="none" w:sz="0" w:space="0" w:color="auto"/>
                                            <w:left w:val="none" w:sz="0" w:space="0" w:color="auto"/>
                                            <w:bottom w:val="none" w:sz="0" w:space="0" w:color="auto"/>
                                            <w:right w:val="none" w:sz="0" w:space="0" w:color="auto"/>
                                          </w:divBdr>
                                        </w:div>
                                        <w:div w:id="214015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31418">
                  <w:marLeft w:val="0"/>
                  <w:marRight w:val="0"/>
                  <w:marTop w:val="0"/>
                  <w:marBottom w:val="0"/>
                  <w:divBdr>
                    <w:top w:val="none" w:sz="0" w:space="0" w:color="auto"/>
                    <w:left w:val="none" w:sz="0" w:space="0" w:color="auto"/>
                    <w:bottom w:val="none" w:sz="0" w:space="0" w:color="auto"/>
                    <w:right w:val="none" w:sz="0" w:space="0" w:color="auto"/>
                  </w:divBdr>
                  <w:divsChild>
                    <w:div w:id="160119818">
                      <w:marLeft w:val="0"/>
                      <w:marRight w:val="0"/>
                      <w:marTop w:val="0"/>
                      <w:marBottom w:val="0"/>
                      <w:divBdr>
                        <w:top w:val="none" w:sz="0" w:space="0" w:color="auto"/>
                        <w:left w:val="none" w:sz="0" w:space="0" w:color="auto"/>
                        <w:bottom w:val="none" w:sz="0" w:space="0" w:color="auto"/>
                        <w:right w:val="none" w:sz="0" w:space="0" w:color="auto"/>
                      </w:divBdr>
                      <w:divsChild>
                        <w:div w:id="284897981">
                          <w:marLeft w:val="0"/>
                          <w:marRight w:val="0"/>
                          <w:marTop w:val="0"/>
                          <w:marBottom w:val="0"/>
                          <w:divBdr>
                            <w:top w:val="none" w:sz="0" w:space="0" w:color="auto"/>
                            <w:left w:val="none" w:sz="0" w:space="0" w:color="auto"/>
                            <w:bottom w:val="none" w:sz="0" w:space="0" w:color="auto"/>
                            <w:right w:val="none" w:sz="0" w:space="0" w:color="auto"/>
                          </w:divBdr>
                          <w:divsChild>
                            <w:div w:id="155852802">
                              <w:marLeft w:val="0"/>
                              <w:marRight w:val="0"/>
                              <w:marTop w:val="0"/>
                              <w:marBottom w:val="0"/>
                              <w:divBdr>
                                <w:top w:val="none" w:sz="0" w:space="0" w:color="auto"/>
                                <w:left w:val="none" w:sz="0" w:space="0" w:color="auto"/>
                                <w:bottom w:val="none" w:sz="0" w:space="0" w:color="auto"/>
                                <w:right w:val="none" w:sz="0" w:space="0" w:color="auto"/>
                              </w:divBdr>
                              <w:divsChild>
                                <w:div w:id="1081609498">
                                  <w:marLeft w:val="0"/>
                                  <w:marRight w:val="0"/>
                                  <w:marTop w:val="0"/>
                                  <w:marBottom w:val="0"/>
                                  <w:divBdr>
                                    <w:top w:val="none" w:sz="0" w:space="0" w:color="auto"/>
                                    <w:left w:val="none" w:sz="0" w:space="0" w:color="auto"/>
                                    <w:bottom w:val="none" w:sz="0" w:space="0" w:color="auto"/>
                                    <w:right w:val="none" w:sz="0" w:space="0" w:color="auto"/>
                                  </w:divBdr>
                                  <w:divsChild>
                                    <w:div w:id="151233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798553">
                      <w:marLeft w:val="0"/>
                      <w:marRight w:val="0"/>
                      <w:marTop w:val="0"/>
                      <w:marBottom w:val="0"/>
                      <w:divBdr>
                        <w:top w:val="none" w:sz="0" w:space="0" w:color="auto"/>
                        <w:left w:val="none" w:sz="0" w:space="0" w:color="auto"/>
                        <w:bottom w:val="none" w:sz="0" w:space="0" w:color="auto"/>
                        <w:right w:val="none" w:sz="0" w:space="0" w:color="auto"/>
                      </w:divBdr>
                      <w:divsChild>
                        <w:div w:id="899554965">
                          <w:marLeft w:val="0"/>
                          <w:marRight w:val="0"/>
                          <w:marTop w:val="0"/>
                          <w:marBottom w:val="0"/>
                          <w:divBdr>
                            <w:top w:val="none" w:sz="0" w:space="0" w:color="auto"/>
                            <w:left w:val="none" w:sz="0" w:space="0" w:color="auto"/>
                            <w:bottom w:val="none" w:sz="0" w:space="0" w:color="auto"/>
                            <w:right w:val="none" w:sz="0" w:space="0" w:color="auto"/>
                          </w:divBdr>
                          <w:divsChild>
                            <w:div w:id="1774396013">
                              <w:marLeft w:val="0"/>
                              <w:marRight w:val="0"/>
                              <w:marTop w:val="0"/>
                              <w:marBottom w:val="0"/>
                              <w:divBdr>
                                <w:top w:val="none" w:sz="0" w:space="0" w:color="auto"/>
                                <w:left w:val="none" w:sz="0" w:space="0" w:color="auto"/>
                                <w:bottom w:val="none" w:sz="0" w:space="0" w:color="auto"/>
                                <w:right w:val="none" w:sz="0" w:space="0" w:color="auto"/>
                              </w:divBdr>
                              <w:divsChild>
                                <w:div w:id="1456172982">
                                  <w:marLeft w:val="0"/>
                                  <w:marRight w:val="0"/>
                                  <w:marTop w:val="0"/>
                                  <w:marBottom w:val="0"/>
                                  <w:divBdr>
                                    <w:top w:val="none" w:sz="0" w:space="0" w:color="auto"/>
                                    <w:left w:val="none" w:sz="0" w:space="0" w:color="auto"/>
                                    <w:bottom w:val="none" w:sz="0" w:space="0" w:color="auto"/>
                                    <w:right w:val="none" w:sz="0" w:space="0" w:color="auto"/>
                                  </w:divBdr>
                                </w:div>
                                <w:div w:id="33360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8424223">
      <w:bodyDiv w:val="1"/>
      <w:marLeft w:val="0"/>
      <w:marRight w:val="0"/>
      <w:marTop w:val="0"/>
      <w:marBottom w:val="0"/>
      <w:divBdr>
        <w:top w:val="none" w:sz="0" w:space="0" w:color="auto"/>
        <w:left w:val="none" w:sz="0" w:space="0" w:color="auto"/>
        <w:bottom w:val="none" w:sz="0" w:space="0" w:color="auto"/>
        <w:right w:val="none" w:sz="0" w:space="0" w:color="auto"/>
      </w:divBdr>
      <w:divsChild>
        <w:div w:id="1571114119">
          <w:marLeft w:val="0"/>
          <w:marRight w:val="0"/>
          <w:marTop w:val="0"/>
          <w:marBottom w:val="0"/>
          <w:divBdr>
            <w:top w:val="none" w:sz="0" w:space="0" w:color="auto"/>
            <w:left w:val="none" w:sz="0" w:space="0" w:color="auto"/>
            <w:bottom w:val="none" w:sz="0" w:space="0" w:color="auto"/>
            <w:right w:val="none" w:sz="0" w:space="0" w:color="auto"/>
          </w:divBdr>
          <w:divsChild>
            <w:div w:id="551618863">
              <w:marLeft w:val="0"/>
              <w:marRight w:val="0"/>
              <w:marTop w:val="0"/>
              <w:marBottom w:val="0"/>
              <w:divBdr>
                <w:top w:val="none" w:sz="0" w:space="0" w:color="auto"/>
                <w:left w:val="none" w:sz="0" w:space="0" w:color="auto"/>
                <w:bottom w:val="none" w:sz="0" w:space="0" w:color="auto"/>
                <w:right w:val="none" w:sz="0" w:space="0" w:color="auto"/>
              </w:divBdr>
              <w:divsChild>
                <w:div w:id="1946451025">
                  <w:marLeft w:val="0"/>
                  <w:marRight w:val="0"/>
                  <w:marTop w:val="0"/>
                  <w:marBottom w:val="0"/>
                  <w:divBdr>
                    <w:top w:val="none" w:sz="0" w:space="0" w:color="auto"/>
                    <w:left w:val="none" w:sz="0" w:space="0" w:color="auto"/>
                    <w:bottom w:val="none" w:sz="0" w:space="0" w:color="auto"/>
                    <w:right w:val="none" w:sz="0" w:space="0" w:color="auto"/>
                  </w:divBdr>
                  <w:divsChild>
                    <w:div w:id="696740738">
                      <w:marLeft w:val="0"/>
                      <w:marRight w:val="0"/>
                      <w:marTop w:val="0"/>
                      <w:marBottom w:val="0"/>
                      <w:divBdr>
                        <w:top w:val="none" w:sz="0" w:space="0" w:color="auto"/>
                        <w:left w:val="none" w:sz="0" w:space="0" w:color="auto"/>
                        <w:bottom w:val="none" w:sz="0" w:space="0" w:color="auto"/>
                        <w:right w:val="none" w:sz="0" w:space="0" w:color="auto"/>
                      </w:divBdr>
                      <w:divsChild>
                        <w:div w:id="406852327">
                          <w:marLeft w:val="0"/>
                          <w:marRight w:val="0"/>
                          <w:marTop w:val="0"/>
                          <w:marBottom w:val="0"/>
                          <w:divBdr>
                            <w:top w:val="none" w:sz="0" w:space="0" w:color="auto"/>
                            <w:left w:val="none" w:sz="0" w:space="0" w:color="auto"/>
                            <w:bottom w:val="none" w:sz="0" w:space="0" w:color="auto"/>
                            <w:right w:val="none" w:sz="0" w:space="0" w:color="auto"/>
                          </w:divBdr>
                          <w:divsChild>
                            <w:div w:id="1204175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820368">
                  <w:marLeft w:val="0"/>
                  <w:marRight w:val="0"/>
                  <w:marTop w:val="0"/>
                  <w:marBottom w:val="0"/>
                  <w:divBdr>
                    <w:top w:val="none" w:sz="0" w:space="0" w:color="auto"/>
                    <w:left w:val="none" w:sz="0" w:space="0" w:color="auto"/>
                    <w:bottom w:val="none" w:sz="0" w:space="0" w:color="auto"/>
                    <w:right w:val="none" w:sz="0" w:space="0" w:color="auto"/>
                  </w:divBdr>
                  <w:divsChild>
                    <w:div w:id="1132209674">
                      <w:marLeft w:val="0"/>
                      <w:marRight w:val="0"/>
                      <w:marTop w:val="0"/>
                      <w:marBottom w:val="0"/>
                      <w:divBdr>
                        <w:top w:val="none" w:sz="0" w:space="0" w:color="auto"/>
                        <w:left w:val="none" w:sz="0" w:space="0" w:color="auto"/>
                        <w:bottom w:val="none" w:sz="0" w:space="0" w:color="auto"/>
                        <w:right w:val="none" w:sz="0" w:space="0" w:color="auto"/>
                      </w:divBdr>
                      <w:divsChild>
                        <w:div w:id="1193374316">
                          <w:marLeft w:val="0"/>
                          <w:marRight w:val="0"/>
                          <w:marTop w:val="0"/>
                          <w:marBottom w:val="0"/>
                          <w:divBdr>
                            <w:top w:val="none" w:sz="0" w:space="0" w:color="auto"/>
                            <w:left w:val="none" w:sz="0" w:space="0" w:color="auto"/>
                            <w:bottom w:val="none" w:sz="0" w:space="0" w:color="auto"/>
                            <w:right w:val="none" w:sz="0" w:space="0" w:color="auto"/>
                          </w:divBdr>
                          <w:divsChild>
                            <w:div w:id="943851639">
                              <w:marLeft w:val="0"/>
                              <w:marRight w:val="0"/>
                              <w:marTop w:val="0"/>
                              <w:marBottom w:val="0"/>
                              <w:divBdr>
                                <w:top w:val="none" w:sz="0" w:space="0" w:color="auto"/>
                                <w:left w:val="none" w:sz="0" w:space="0" w:color="auto"/>
                                <w:bottom w:val="none" w:sz="0" w:space="0" w:color="auto"/>
                                <w:right w:val="none" w:sz="0" w:space="0" w:color="auto"/>
                              </w:divBdr>
                              <w:divsChild>
                                <w:div w:id="595477410">
                                  <w:marLeft w:val="0"/>
                                  <w:marRight w:val="0"/>
                                  <w:marTop w:val="0"/>
                                  <w:marBottom w:val="0"/>
                                  <w:divBdr>
                                    <w:top w:val="none" w:sz="0" w:space="0" w:color="auto"/>
                                    <w:left w:val="none" w:sz="0" w:space="0" w:color="auto"/>
                                    <w:bottom w:val="none" w:sz="0" w:space="0" w:color="auto"/>
                                    <w:right w:val="none" w:sz="0" w:space="0" w:color="auto"/>
                                  </w:divBdr>
                                  <w:divsChild>
                                    <w:div w:id="1203975843">
                                      <w:marLeft w:val="0"/>
                                      <w:marRight w:val="0"/>
                                      <w:marTop w:val="0"/>
                                      <w:marBottom w:val="0"/>
                                      <w:divBdr>
                                        <w:top w:val="none" w:sz="0" w:space="0" w:color="auto"/>
                                        <w:left w:val="none" w:sz="0" w:space="0" w:color="auto"/>
                                        <w:bottom w:val="none" w:sz="0" w:space="0" w:color="auto"/>
                                        <w:right w:val="none" w:sz="0" w:space="0" w:color="auto"/>
                                      </w:divBdr>
                                      <w:divsChild>
                                        <w:div w:id="783773519">
                                          <w:marLeft w:val="0"/>
                                          <w:marRight w:val="0"/>
                                          <w:marTop w:val="0"/>
                                          <w:marBottom w:val="0"/>
                                          <w:divBdr>
                                            <w:top w:val="none" w:sz="0" w:space="0" w:color="auto"/>
                                            <w:left w:val="none" w:sz="0" w:space="0" w:color="auto"/>
                                            <w:bottom w:val="none" w:sz="0" w:space="0" w:color="auto"/>
                                            <w:right w:val="none" w:sz="0" w:space="0" w:color="auto"/>
                                          </w:divBdr>
                                          <w:divsChild>
                                            <w:div w:id="1051222811">
                                              <w:marLeft w:val="0"/>
                                              <w:marRight w:val="0"/>
                                              <w:marTop w:val="0"/>
                                              <w:marBottom w:val="0"/>
                                              <w:divBdr>
                                                <w:top w:val="none" w:sz="0" w:space="0" w:color="auto"/>
                                                <w:left w:val="none" w:sz="0" w:space="0" w:color="auto"/>
                                                <w:bottom w:val="none" w:sz="0" w:space="0" w:color="auto"/>
                                                <w:right w:val="none" w:sz="0" w:space="0" w:color="auto"/>
                                              </w:divBdr>
                                              <w:divsChild>
                                                <w:div w:id="148959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8324260">
                  <w:marLeft w:val="0"/>
                  <w:marRight w:val="0"/>
                  <w:marTop w:val="0"/>
                  <w:marBottom w:val="0"/>
                  <w:divBdr>
                    <w:top w:val="none" w:sz="0" w:space="0" w:color="auto"/>
                    <w:left w:val="none" w:sz="0" w:space="0" w:color="auto"/>
                    <w:bottom w:val="none" w:sz="0" w:space="0" w:color="auto"/>
                    <w:right w:val="none" w:sz="0" w:space="0" w:color="auto"/>
                  </w:divBdr>
                  <w:divsChild>
                    <w:div w:id="1419061772">
                      <w:marLeft w:val="0"/>
                      <w:marRight w:val="0"/>
                      <w:marTop w:val="0"/>
                      <w:marBottom w:val="0"/>
                      <w:divBdr>
                        <w:top w:val="none" w:sz="0" w:space="0" w:color="auto"/>
                        <w:left w:val="none" w:sz="0" w:space="0" w:color="auto"/>
                        <w:bottom w:val="none" w:sz="0" w:space="0" w:color="auto"/>
                        <w:right w:val="none" w:sz="0" w:space="0" w:color="auto"/>
                      </w:divBdr>
                      <w:divsChild>
                        <w:div w:id="1873151672">
                          <w:marLeft w:val="0"/>
                          <w:marRight w:val="0"/>
                          <w:marTop w:val="0"/>
                          <w:marBottom w:val="0"/>
                          <w:divBdr>
                            <w:top w:val="none" w:sz="0" w:space="0" w:color="auto"/>
                            <w:left w:val="none" w:sz="0" w:space="0" w:color="auto"/>
                            <w:bottom w:val="none" w:sz="0" w:space="0" w:color="auto"/>
                            <w:right w:val="none" w:sz="0" w:space="0" w:color="auto"/>
                          </w:divBdr>
                          <w:divsChild>
                            <w:div w:id="1783375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204284">
                  <w:marLeft w:val="0"/>
                  <w:marRight w:val="0"/>
                  <w:marTop w:val="0"/>
                  <w:marBottom w:val="0"/>
                  <w:divBdr>
                    <w:top w:val="none" w:sz="0" w:space="0" w:color="auto"/>
                    <w:left w:val="none" w:sz="0" w:space="0" w:color="auto"/>
                    <w:bottom w:val="none" w:sz="0" w:space="0" w:color="auto"/>
                    <w:right w:val="none" w:sz="0" w:space="0" w:color="auto"/>
                  </w:divBdr>
                  <w:divsChild>
                    <w:div w:id="926500569">
                      <w:marLeft w:val="0"/>
                      <w:marRight w:val="0"/>
                      <w:marTop w:val="0"/>
                      <w:marBottom w:val="0"/>
                      <w:divBdr>
                        <w:top w:val="none" w:sz="0" w:space="0" w:color="auto"/>
                        <w:left w:val="none" w:sz="0" w:space="0" w:color="auto"/>
                        <w:bottom w:val="none" w:sz="0" w:space="0" w:color="auto"/>
                        <w:right w:val="none" w:sz="0" w:space="0" w:color="auto"/>
                      </w:divBdr>
                      <w:divsChild>
                        <w:div w:id="113060772">
                          <w:marLeft w:val="0"/>
                          <w:marRight w:val="0"/>
                          <w:marTop w:val="0"/>
                          <w:marBottom w:val="0"/>
                          <w:divBdr>
                            <w:top w:val="none" w:sz="0" w:space="0" w:color="auto"/>
                            <w:left w:val="none" w:sz="0" w:space="0" w:color="auto"/>
                            <w:bottom w:val="none" w:sz="0" w:space="0" w:color="auto"/>
                            <w:right w:val="none" w:sz="0" w:space="0" w:color="auto"/>
                          </w:divBdr>
                          <w:divsChild>
                            <w:div w:id="1717730192">
                              <w:marLeft w:val="0"/>
                              <w:marRight w:val="0"/>
                              <w:marTop w:val="0"/>
                              <w:marBottom w:val="0"/>
                              <w:divBdr>
                                <w:top w:val="none" w:sz="0" w:space="0" w:color="auto"/>
                                <w:left w:val="none" w:sz="0" w:space="0" w:color="auto"/>
                                <w:bottom w:val="none" w:sz="0" w:space="0" w:color="auto"/>
                                <w:right w:val="none" w:sz="0" w:space="0" w:color="auto"/>
                              </w:divBdr>
                              <w:divsChild>
                                <w:div w:id="711659522">
                                  <w:marLeft w:val="0"/>
                                  <w:marRight w:val="0"/>
                                  <w:marTop w:val="0"/>
                                  <w:marBottom w:val="0"/>
                                  <w:divBdr>
                                    <w:top w:val="none" w:sz="0" w:space="0" w:color="auto"/>
                                    <w:left w:val="none" w:sz="0" w:space="0" w:color="auto"/>
                                    <w:bottom w:val="none" w:sz="0" w:space="0" w:color="auto"/>
                                    <w:right w:val="none" w:sz="0" w:space="0" w:color="auto"/>
                                  </w:divBdr>
                                  <w:divsChild>
                                    <w:div w:id="1565985881">
                                      <w:marLeft w:val="0"/>
                                      <w:marRight w:val="0"/>
                                      <w:marTop w:val="0"/>
                                      <w:marBottom w:val="0"/>
                                      <w:divBdr>
                                        <w:top w:val="none" w:sz="0" w:space="0" w:color="auto"/>
                                        <w:left w:val="none" w:sz="0" w:space="0" w:color="auto"/>
                                        <w:bottom w:val="none" w:sz="0" w:space="0" w:color="auto"/>
                                        <w:right w:val="none" w:sz="0" w:space="0" w:color="auto"/>
                                      </w:divBdr>
                                    </w:div>
                                    <w:div w:id="183717928">
                                      <w:marLeft w:val="0"/>
                                      <w:marRight w:val="0"/>
                                      <w:marTop w:val="0"/>
                                      <w:marBottom w:val="0"/>
                                      <w:divBdr>
                                        <w:top w:val="none" w:sz="0" w:space="0" w:color="auto"/>
                                        <w:left w:val="none" w:sz="0" w:space="0" w:color="auto"/>
                                        <w:bottom w:val="none" w:sz="0" w:space="0" w:color="auto"/>
                                        <w:right w:val="none" w:sz="0" w:space="0" w:color="auto"/>
                                      </w:divBdr>
                                      <w:divsChild>
                                        <w:div w:id="1030841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884219">
                                  <w:marLeft w:val="0"/>
                                  <w:marRight w:val="0"/>
                                  <w:marTop w:val="0"/>
                                  <w:marBottom w:val="0"/>
                                  <w:divBdr>
                                    <w:top w:val="none" w:sz="0" w:space="0" w:color="auto"/>
                                    <w:left w:val="none" w:sz="0" w:space="0" w:color="auto"/>
                                    <w:bottom w:val="none" w:sz="0" w:space="0" w:color="auto"/>
                                    <w:right w:val="none" w:sz="0" w:space="0" w:color="auto"/>
                                  </w:divBdr>
                                  <w:divsChild>
                                    <w:div w:id="1004240720">
                                      <w:marLeft w:val="0"/>
                                      <w:marRight w:val="0"/>
                                      <w:marTop w:val="0"/>
                                      <w:marBottom w:val="0"/>
                                      <w:divBdr>
                                        <w:top w:val="none" w:sz="0" w:space="0" w:color="auto"/>
                                        <w:left w:val="none" w:sz="0" w:space="0" w:color="auto"/>
                                        <w:bottom w:val="none" w:sz="0" w:space="0" w:color="auto"/>
                                        <w:right w:val="none" w:sz="0" w:space="0" w:color="auto"/>
                                      </w:divBdr>
                                    </w:div>
                                  </w:divsChild>
                                </w:div>
                                <w:div w:id="338624558">
                                  <w:marLeft w:val="0"/>
                                  <w:marRight w:val="0"/>
                                  <w:marTop w:val="0"/>
                                  <w:marBottom w:val="0"/>
                                  <w:divBdr>
                                    <w:top w:val="none" w:sz="0" w:space="0" w:color="auto"/>
                                    <w:left w:val="none" w:sz="0" w:space="0" w:color="auto"/>
                                    <w:bottom w:val="none" w:sz="0" w:space="0" w:color="auto"/>
                                    <w:right w:val="none" w:sz="0" w:space="0" w:color="auto"/>
                                  </w:divBdr>
                                  <w:divsChild>
                                    <w:div w:id="166666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578255">
                              <w:marLeft w:val="0"/>
                              <w:marRight w:val="0"/>
                              <w:marTop w:val="0"/>
                              <w:marBottom w:val="0"/>
                              <w:divBdr>
                                <w:top w:val="none" w:sz="0" w:space="0" w:color="auto"/>
                                <w:left w:val="none" w:sz="0" w:space="0" w:color="auto"/>
                                <w:bottom w:val="none" w:sz="0" w:space="0" w:color="auto"/>
                                <w:right w:val="none" w:sz="0" w:space="0" w:color="auto"/>
                              </w:divBdr>
                              <w:divsChild>
                                <w:div w:id="1637026994">
                                  <w:marLeft w:val="0"/>
                                  <w:marRight w:val="0"/>
                                  <w:marTop w:val="0"/>
                                  <w:marBottom w:val="0"/>
                                  <w:divBdr>
                                    <w:top w:val="none" w:sz="0" w:space="0" w:color="auto"/>
                                    <w:left w:val="none" w:sz="0" w:space="0" w:color="auto"/>
                                    <w:bottom w:val="none" w:sz="0" w:space="0" w:color="auto"/>
                                    <w:right w:val="none" w:sz="0" w:space="0" w:color="auto"/>
                                  </w:divBdr>
                                </w:div>
                              </w:divsChild>
                            </w:div>
                            <w:div w:id="539705112">
                              <w:marLeft w:val="0"/>
                              <w:marRight w:val="0"/>
                              <w:marTop w:val="0"/>
                              <w:marBottom w:val="0"/>
                              <w:divBdr>
                                <w:top w:val="none" w:sz="0" w:space="0" w:color="auto"/>
                                <w:left w:val="none" w:sz="0" w:space="0" w:color="auto"/>
                                <w:bottom w:val="none" w:sz="0" w:space="0" w:color="auto"/>
                                <w:right w:val="none" w:sz="0" w:space="0" w:color="auto"/>
                              </w:divBdr>
                              <w:divsChild>
                                <w:div w:id="1722559789">
                                  <w:marLeft w:val="0"/>
                                  <w:marRight w:val="0"/>
                                  <w:marTop w:val="0"/>
                                  <w:marBottom w:val="0"/>
                                  <w:divBdr>
                                    <w:top w:val="none" w:sz="0" w:space="0" w:color="auto"/>
                                    <w:left w:val="none" w:sz="0" w:space="0" w:color="auto"/>
                                    <w:bottom w:val="none" w:sz="0" w:space="0" w:color="auto"/>
                                    <w:right w:val="none" w:sz="0" w:space="0" w:color="auto"/>
                                  </w:divBdr>
                                </w:div>
                                <w:div w:id="2086418113">
                                  <w:marLeft w:val="0"/>
                                  <w:marRight w:val="0"/>
                                  <w:marTop w:val="0"/>
                                  <w:marBottom w:val="0"/>
                                  <w:divBdr>
                                    <w:top w:val="none" w:sz="0" w:space="0" w:color="auto"/>
                                    <w:left w:val="none" w:sz="0" w:space="0" w:color="auto"/>
                                    <w:bottom w:val="none" w:sz="0" w:space="0" w:color="auto"/>
                                    <w:right w:val="none" w:sz="0" w:space="0" w:color="auto"/>
                                  </w:divBdr>
                                  <w:divsChild>
                                    <w:div w:id="1540239381">
                                      <w:marLeft w:val="0"/>
                                      <w:marRight w:val="0"/>
                                      <w:marTop w:val="0"/>
                                      <w:marBottom w:val="0"/>
                                      <w:divBdr>
                                        <w:top w:val="none" w:sz="0" w:space="0" w:color="auto"/>
                                        <w:left w:val="none" w:sz="0" w:space="0" w:color="auto"/>
                                        <w:bottom w:val="none" w:sz="0" w:space="0" w:color="auto"/>
                                        <w:right w:val="none" w:sz="0" w:space="0" w:color="auto"/>
                                      </w:divBdr>
                                      <w:divsChild>
                                        <w:div w:id="907426038">
                                          <w:marLeft w:val="0"/>
                                          <w:marRight w:val="0"/>
                                          <w:marTop w:val="0"/>
                                          <w:marBottom w:val="0"/>
                                          <w:divBdr>
                                            <w:top w:val="none" w:sz="0" w:space="0" w:color="auto"/>
                                            <w:left w:val="none" w:sz="0" w:space="0" w:color="auto"/>
                                            <w:bottom w:val="none" w:sz="0" w:space="0" w:color="auto"/>
                                            <w:right w:val="none" w:sz="0" w:space="0" w:color="auto"/>
                                          </w:divBdr>
                                          <w:divsChild>
                                            <w:div w:id="1450196617">
                                              <w:marLeft w:val="0"/>
                                              <w:marRight w:val="0"/>
                                              <w:marTop w:val="0"/>
                                              <w:marBottom w:val="0"/>
                                              <w:divBdr>
                                                <w:top w:val="none" w:sz="0" w:space="0" w:color="auto"/>
                                                <w:left w:val="none" w:sz="0" w:space="0" w:color="auto"/>
                                                <w:bottom w:val="none" w:sz="0" w:space="0" w:color="auto"/>
                                                <w:right w:val="none" w:sz="0" w:space="0" w:color="auto"/>
                                              </w:divBdr>
                                              <w:divsChild>
                                                <w:div w:id="824661355">
                                                  <w:marLeft w:val="0"/>
                                                  <w:marRight w:val="0"/>
                                                  <w:marTop w:val="0"/>
                                                  <w:marBottom w:val="0"/>
                                                  <w:divBdr>
                                                    <w:top w:val="none" w:sz="0" w:space="0" w:color="auto"/>
                                                    <w:left w:val="none" w:sz="0" w:space="0" w:color="auto"/>
                                                    <w:bottom w:val="none" w:sz="0" w:space="0" w:color="auto"/>
                                                    <w:right w:val="none" w:sz="0" w:space="0" w:color="auto"/>
                                                  </w:divBdr>
                                                </w:div>
                                                <w:div w:id="40534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088505">
                                      <w:marLeft w:val="0"/>
                                      <w:marRight w:val="0"/>
                                      <w:marTop w:val="0"/>
                                      <w:marBottom w:val="0"/>
                                      <w:divBdr>
                                        <w:top w:val="none" w:sz="0" w:space="0" w:color="auto"/>
                                        <w:left w:val="none" w:sz="0" w:space="0" w:color="auto"/>
                                        <w:bottom w:val="none" w:sz="0" w:space="0" w:color="auto"/>
                                        <w:right w:val="none" w:sz="0" w:space="0" w:color="auto"/>
                                      </w:divBdr>
                                      <w:divsChild>
                                        <w:div w:id="1729106217">
                                          <w:marLeft w:val="0"/>
                                          <w:marRight w:val="0"/>
                                          <w:marTop w:val="0"/>
                                          <w:marBottom w:val="0"/>
                                          <w:divBdr>
                                            <w:top w:val="none" w:sz="0" w:space="0" w:color="auto"/>
                                            <w:left w:val="none" w:sz="0" w:space="0" w:color="auto"/>
                                            <w:bottom w:val="none" w:sz="0" w:space="0" w:color="auto"/>
                                            <w:right w:val="none" w:sz="0" w:space="0" w:color="auto"/>
                                          </w:divBdr>
                                          <w:divsChild>
                                            <w:div w:id="350573103">
                                              <w:marLeft w:val="0"/>
                                              <w:marRight w:val="0"/>
                                              <w:marTop w:val="0"/>
                                              <w:marBottom w:val="0"/>
                                              <w:divBdr>
                                                <w:top w:val="none" w:sz="0" w:space="0" w:color="auto"/>
                                                <w:left w:val="none" w:sz="0" w:space="0" w:color="auto"/>
                                                <w:bottom w:val="none" w:sz="0" w:space="0" w:color="auto"/>
                                                <w:right w:val="none" w:sz="0" w:space="0" w:color="auto"/>
                                              </w:divBdr>
                                              <w:divsChild>
                                                <w:div w:id="702830395">
                                                  <w:marLeft w:val="0"/>
                                                  <w:marRight w:val="0"/>
                                                  <w:marTop w:val="0"/>
                                                  <w:marBottom w:val="0"/>
                                                  <w:divBdr>
                                                    <w:top w:val="none" w:sz="0" w:space="0" w:color="auto"/>
                                                    <w:left w:val="none" w:sz="0" w:space="0" w:color="auto"/>
                                                    <w:bottom w:val="none" w:sz="0" w:space="0" w:color="auto"/>
                                                    <w:right w:val="none" w:sz="0" w:space="0" w:color="auto"/>
                                                  </w:divBdr>
                                                </w:div>
                                                <w:div w:id="481892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4652724">
                                      <w:marLeft w:val="0"/>
                                      <w:marRight w:val="0"/>
                                      <w:marTop w:val="0"/>
                                      <w:marBottom w:val="0"/>
                                      <w:divBdr>
                                        <w:top w:val="none" w:sz="0" w:space="0" w:color="auto"/>
                                        <w:left w:val="none" w:sz="0" w:space="0" w:color="auto"/>
                                        <w:bottom w:val="none" w:sz="0" w:space="0" w:color="auto"/>
                                        <w:right w:val="none" w:sz="0" w:space="0" w:color="auto"/>
                                      </w:divBdr>
                                      <w:divsChild>
                                        <w:div w:id="413553153">
                                          <w:marLeft w:val="0"/>
                                          <w:marRight w:val="0"/>
                                          <w:marTop w:val="0"/>
                                          <w:marBottom w:val="0"/>
                                          <w:divBdr>
                                            <w:top w:val="none" w:sz="0" w:space="0" w:color="auto"/>
                                            <w:left w:val="none" w:sz="0" w:space="0" w:color="auto"/>
                                            <w:bottom w:val="none" w:sz="0" w:space="0" w:color="auto"/>
                                            <w:right w:val="none" w:sz="0" w:space="0" w:color="auto"/>
                                          </w:divBdr>
                                          <w:divsChild>
                                            <w:div w:id="879173061">
                                              <w:marLeft w:val="0"/>
                                              <w:marRight w:val="0"/>
                                              <w:marTop w:val="0"/>
                                              <w:marBottom w:val="0"/>
                                              <w:divBdr>
                                                <w:top w:val="none" w:sz="0" w:space="0" w:color="auto"/>
                                                <w:left w:val="none" w:sz="0" w:space="0" w:color="auto"/>
                                                <w:bottom w:val="none" w:sz="0" w:space="0" w:color="auto"/>
                                                <w:right w:val="none" w:sz="0" w:space="0" w:color="auto"/>
                                              </w:divBdr>
                                              <w:divsChild>
                                                <w:div w:id="1023899645">
                                                  <w:marLeft w:val="0"/>
                                                  <w:marRight w:val="0"/>
                                                  <w:marTop w:val="0"/>
                                                  <w:marBottom w:val="0"/>
                                                  <w:divBdr>
                                                    <w:top w:val="none" w:sz="0" w:space="0" w:color="auto"/>
                                                    <w:left w:val="none" w:sz="0" w:space="0" w:color="auto"/>
                                                    <w:bottom w:val="none" w:sz="0" w:space="0" w:color="auto"/>
                                                    <w:right w:val="none" w:sz="0" w:space="0" w:color="auto"/>
                                                  </w:divBdr>
                                                </w:div>
                                                <w:div w:id="143343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6753677">
                          <w:marLeft w:val="0"/>
                          <w:marRight w:val="0"/>
                          <w:marTop w:val="0"/>
                          <w:marBottom w:val="0"/>
                          <w:divBdr>
                            <w:top w:val="none" w:sz="0" w:space="0" w:color="auto"/>
                            <w:left w:val="none" w:sz="0" w:space="0" w:color="auto"/>
                            <w:bottom w:val="none" w:sz="0" w:space="0" w:color="auto"/>
                            <w:right w:val="none" w:sz="0" w:space="0" w:color="auto"/>
                          </w:divBdr>
                          <w:divsChild>
                            <w:div w:id="904025318">
                              <w:marLeft w:val="0"/>
                              <w:marRight w:val="0"/>
                              <w:marTop w:val="0"/>
                              <w:marBottom w:val="0"/>
                              <w:divBdr>
                                <w:top w:val="none" w:sz="0" w:space="0" w:color="auto"/>
                                <w:left w:val="none" w:sz="0" w:space="0" w:color="auto"/>
                                <w:bottom w:val="none" w:sz="0" w:space="0" w:color="auto"/>
                                <w:right w:val="none" w:sz="0" w:space="0" w:color="auto"/>
                              </w:divBdr>
                            </w:div>
                            <w:div w:id="69134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227133">
          <w:marLeft w:val="0"/>
          <w:marRight w:val="0"/>
          <w:marTop w:val="0"/>
          <w:marBottom w:val="0"/>
          <w:divBdr>
            <w:top w:val="none" w:sz="0" w:space="0" w:color="auto"/>
            <w:left w:val="none" w:sz="0" w:space="0" w:color="auto"/>
            <w:bottom w:val="none" w:sz="0" w:space="0" w:color="auto"/>
            <w:right w:val="none" w:sz="0" w:space="0" w:color="auto"/>
          </w:divBdr>
          <w:divsChild>
            <w:div w:id="57359908">
              <w:marLeft w:val="0"/>
              <w:marRight w:val="0"/>
              <w:marTop w:val="0"/>
              <w:marBottom w:val="0"/>
              <w:divBdr>
                <w:top w:val="none" w:sz="0" w:space="0" w:color="auto"/>
                <w:left w:val="none" w:sz="0" w:space="0" w:color="auto"/>
                <w:bottom w:val="none" w:sz="0" w:space="0" w:color="auto"/>
                <w:right w:val="none" w:sz="0" w:space="0" w:color="auto"/>
              </w:divBdr>
              <w:divsChild>
                <w:div w:id="16652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647818">
          <w:marLeft w:val="0"/>
          <w:marRight w:val="0"/>
          <w:marTop w:val="0"/>
          <w:marBottom w:val="0"/>
          <w:divBdr>
            <w:top w:val="none" w:sz="0" w:space="0" w:color="auto"/>
            <w:left w:val="none" w:sz="0" w:space="0" w:color="auto"/>
            <w:bottom w:val="none" w:sz="0" w:space="0" w:color="auto"/>
            <w:right w:val="none" w:sz="0" w:space="0" w:color="auto"/>
          </w:divBdr>
          <w:divsChild>
            <w:div w:id="1468888125">
              <w:marLeft w:val="0"/>
              <w:marRight w:val="0"/>
              <w:marTop w:val="0"/>
              <w:marBottom w:val="0"/>
              <w:divBdr>
                <w:top w:val="none" w:sz="0" w:space="0" w:color="auto"/>
                <w:left w:val="none" w:sz="0" w:space="0" w:color="auto"/>
                <w:bottom w:val="none" w:sz="0" w:space="0" w:color="auto"/>
                <w:right w:val="none" w:sz="0" w:space="0" w:color="auto"/>
              </w:divBdr>
              <w:divsChild>
                <w:div w:id="40556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169533">
          <w:marLeft w:val="0"/>
          <w:marRight w:val="0"/>
          <w:marTop w:val="0"/>
          <w:marBottom w:val="0"/>
          <w:divBdr>
            <w:top w:val="none" w:sz="0" w:space="0" w:color="auto"/>
            <w:left w:val="none" w:sz="0" w:space="0" w:color="auto"/>
            <w:bottom w:val="none" w:sz="0" w:space="0" w:color="auto"/>
            <w:right w:val="none" w:sz="0" w:space="0" w:color="auto"/>
          </w:divBdr>
        </w:div>
        <w:div w:id="1347251197">
          <w:marLeft w:val="0"/>
          <w:marRight w:val="0"/>
          <w:marTop w:val="0"/>
          <w:marBottom w:val="0"/>
          <w:divBdr>
            <w:top w:val="none" w:sz="0" w:space="0" w:color="auto"/>
            <w:left w:val="none" w:sz="0" w:space="0" w:color="auto"/>
            <w:bottom w:val="none" w:sz="0" w:space="0" w:color="auto"/>
            <w:right w:val="none" w:sz="0" w:space="0" w:color="auto"/>
          </w:divBdr>
        </w:div>
        <w:div w:id="827206203">
          <w:marLeft w:val="0"/>
          <w:marRight w:val="0"/>
          <w:marTop w:val="0"/>
          <w:marBottom w:val="0"/>
          <w:divBdr>
            <w:top w:val="none" w:sz="0" w:space="0" w:color="auto"/>
            <w:left w:val="none" w:sz="0" w:space="0" w:color="auto"/>
            <w:bottom w:val="none" w:sz="0" w:space="0" w:color="auto"/>
            <w:right w:val="none" w:sz="0" w:space="0" w:color="auto"/>
          </w:divBdr>
          <w:divsChild>
            <w:div w:id="1966545359">
              <w:marLeft w:val="0"/>
              <w:marRight w:val="0"/>
              <w:marTop w:val="0"/>
              <w:marBottom w:val="0"/>
              <w:divBdr>
                <w:top w:val="none" w:sz="0" w:space="0" w:color="auto"/>
                <w:left w:val="none" w:sz="0" w:space="0" w:color="auto"/>
                <w:bottom w:val="none" w:sz="0" w:space="0" w:color="auto"/>
                <w:right w:val="none" w:sz="0" w:space="0" w:color="auto"/>
              </w:divBdr>
            </w:div>
          </w:divsChild>
        </w:div>
        <w:div w:id="748042479">
          <w:marLeft w:val="0"/>
          <w:marRight w:val="0"/>
          <w:marTop w:val="0"/>
          <w:marBottom w:val="0"/>
          <w:divBdr>
            <w:top w:val="none" w:sz="0" w:space="0" w:color="auto"/>
            <w:left w:val="none" w:sz="0" w:space="0" w:color="auto"/>
            <w:bottom w:val="none" w:sz="0" w:space="0" w:color="auto"/>
            <w:right w:val="none" w:sz="0" w:space="0" w:color="auto"/>
          </w:divBdr>
        </w:div>
        <w:div w:id="680086139">
          <w:marLeft w:val="0"/>
          <w:marRight w:val="0"/>
          <w:marTop w:val="0"/>
          <w:marBottom w:val="0"/>
          <w:divBdr>
            <w:top w:val="none" w:sz="0" w:space="0" w:color="auto"/>
            <w:left w:val="none" w:sz="0" w:space="0" w:color="auto"/>
            <w:bottom w:val="none" w:sz="0" w:space="0" w:color="auto"/>
            <w:right w:val="none" w:sz="0" w:space="0" w:color="auto"/>
          </w:divBdr>
          <w:divsChild>
            <w:div w:id="79916514">
              <w:marLeft w:val="0"/>
              <w:marRight w:val="0"/>
              <w:marTop w:val="0"/>
              <w:marBottom w:val="0"/>
              <w:divBdr>
                <w:top w:val="none" w:sz="0" w:space="0" w:color="auto"/>
                <w:left w:val="none" w:sz="0" w:space="0" w:color="auto"/>
                <w:bottom w:val="none" w:sz="0" w:space="0" w:color="auto"/>
                <w:right w:val="none" w:sz="0" w:space="0" w:color="auto"/>
              </w:divBdr>
              <w:divsChild>
                <w:div w:id="851988887">
                  <w:marLeft w:val="0"/>
                  <w:marRight w:val="0"/>
                  <w:marTop w:val="0"/>
                  <w:marBottom w:val="0"/>
                  <w:divBdr>
                    <w:top w:val="none" w:sz="0" w:space="0" w:color="auto"/>
                    <w:left w:val="none" w:sz="0" w:space="0" w:color="auto"/>
                    <w:bottom w:val="none" w:sz="0" w:space="0" w:color="auto"/>
                    <w:right w:val="none" w:sz="0" w:space="0" w:color="auto"/>
                  </w:divBdr>
                  <w:divsChild>
                    <w:div w:id="2066292799">
                      <w:marLeft w:val="0"/>
                      <w:marRight w:val="0"/>
                      <w:marTop w:val="0"/>
                      <w:marBottom w:val="0"/>
                      <w:divBdr>
                        <w:top w:val="none" w:sz="0" w:space="0" w:color="auto"/>
                        <w:left w:val="none" w:sz="0" w:space="0" w:color="auto"/>
                        <w:bottom w:val="none" w:sz="0" w:space="0" w:color="auto"/>
                        <w:right w:val="none" w:sz="0" w:space="0" w:color="auto"/>
                      </w:divBdr>
                      <w:divsChild>
                        <w:div w:id="1050114617">
                          <w:marLeft w:val="0"/>
                          <w:marRight w:val="0"/>
                          <w:marTop w:val="0"/>
                          <w:marBottom w:val="0"/>
                          <w:divBdr>
                            <w:top w:val="none" w:sz="0" w:space="0" w:color="auto"/>
                            <w:left w:val="none" w:sz="0" w:space="0" w:color="auto"/>
                            <w:bottom w:val="none" w:sz="0" w:space="0" w:color="auto"/>
                            <w:right w:val="none" w:sz="0" w:space="0" w:color="auto"/>
                          </w:divBdr>
                          <w:divsChild>
                            <w:div w:id="68520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1759886">
                  <w:marLeft w:val="0"/>
                  <w:marRight w:val="0"/>
                  <w:marTop w:val="0"/>
                  <w:marBottom w:val="0"/>
                  <w:divBdr>
                    <w:top w:val="none" w:sz="0" w:space="0" w:color="auto"/>
                    <w:left w:val="none" w:sz="0" w:space="0" w:color="auto"/>
                    <w:bottom w:val="none" w:sz="0" w:space="0" w:color="auto"/>
                    <w:right w:val="none" w:sz="0" w:space="0" w:color="auto"/>
                  </w:divBdr>
                  <w:divsChild>
                    <w:div w:id="59334129">
                      <w:marLeft w:val="0"/>
                      <w:marRight w:val="0"/>
                      <w:marTop w:val="0"/>
                      <w:marBottom w:val="0"/>
                      <w:divBdr>
                        <w:top w:val="none" w:sz="0" w:space="0" w:color="auto"/>
                        <w:left w:val="none" w:sz="0" w:space="0" w:color="auto"/>
                        <w:bottom w:val="none" w:sz="0" w:space="0" w:color="auto"/>
                        <w:right w:val="none" w:sz="0" w:space="0" w:color="auto"/>
                      </w:divBdr>
                      <w:divsChild>
                        <w:div w:id="2081755474">
                          <w:marLeft w:val="0"/>
                          <w:marRight w:val="0"/>
                          <w:marTop w:val="0"/>
                          <w:marBottom w:val="0"/>
                          <w:divBdr>
                            <w:top w:val="none" w:sz="0" w:space="0" w:color="auto"/>
                            <w:left w:val="none" w:sz="0" w:space="0" w:color="auto"/>
                            <w:bottom w:val="none" w:sz="0" w:space="0" w:color="auto"/>
                            <w:right w:val="none" w:sz="0" w:space="0" w:color="auto"/>
                          </w:divBdr>
                          <w:divsChild>
                            <w:div w:id="1331907583">
                              <w:marLeft w:val="0"/>
                              <w:marRight w:val="0"/>
                              <w:marTop w:val="0"/>
                              <w:marBottom w:val="0"/>
                              <w:divBdr>
                                <w:top w:val="none" w:sz="0" w:space="0" w:color="auto"/>
                                <w:left w:val="none" w:sz="0" w:space="0" w:color="auto"/>
                                <w:bottom w:val="none" w:sz="0" w:space="0" w:color="auto"/>
                                <w:right w:val="none" w:sz="0" w:space="0" w:color="auto"/>
                              </w:divBdr>
                              <w:divsChild>
                                <w:div w:id="862939325">
                                  <w:marLeft w:val="0"/>
                                  <w:marRight w:val="0"/>
                                  <w:marTop w:val="0"/>
                                  <w:marBottom w:val="0"/>
                                  <w:divBdr>
                                    <w:top w:val="none" w:sz="0" w:space="0" w:color="auto"/>
                                    <w:left w:val="none" w:sz="0" w:space="0" w:color="auto"/>
                                    <w:bottom w:val="none" w:sz="0" w:space="0" w:color="auto"/>
                                    <w:right w:val="none" w:sz="0" w:space="0" w:color="auto"/>
                                  </w:divBdr>
                                </w:div>
                              </w:divsChild>
                            </w:div>
                            <w:div w:id="405804337">
                              <w:marLeft w:val="0"/>
                              <w:marRight w:val="0"/>
                              <w:marTop w:val="0"/>
                              <w:marBottom w:val="0"/>
                              <w:divBdr>
                                <w:top w:val="none" w:sz="0" w:space="0" w:color="auto"/>
                                <w:left w:val="none" w:sz="0" w:space="0" w:color="auto"/>
                                <w:bottom w:val="none" w:sz="0" w:space="0" w:color="auto"/>
                                <w:right w:val="none" w:sz="0" w:space="0" w:color="auto"/>
                              </w:divBdr>
                              <w:divsChild>
                                <w:div w:id="1296181425">
                                  <w:marLeft w:val="0"/>
                                  <w:marRight w:val="0"/>
                                  <w:marTop w:val="0"/>
                                  <w:marBottom w:val="0"/>
                                  <w:divBdr>
                                    <w:top w:val="none" w:sz="0" w:space="0" w:color="auto"/>
                                    <w:left w:val="none" w:sz="0" w:space="0" w:color="auto"/>
                                    <w:bottom w:val="none" w:sz="0" w:space="0" w:color="auto"/>
                                    <w:right w:val="none" w:sz="0" w:space="0" w:color="auto"/>
                                  </w:divBdr>
                                  <w:divsChild>
                                    <w:div w:id="833377751">
                                      <w:marLeft w:val="0"/>
                                      <w:marRight w:val="0"/>
                                      <w:marTop w:val="0"/>
                                      <w:marBottom w:val="0"/>
                                      <w:divBdr>
                                        <w:top w:val="none" w:sz="0" w:space="0" w:color="auto"/>
                                        <w:left w:val="none" w:sz="0" w:space="0" w:color="auto"/>
                                        <w:bottom w:val="none" w:sz="0" w:space="0" w:color="auto"/>
                                        <w:right w:val="none" w:sz="0" w:space="0" w:color="auto"/>
                                      </w:divBdr>
                                      <w:divsChild>
                                        <w:div w:id="181406893">
                                          <w:marLeft w:val="0"/>
                                          <w:marRight w:val="0"/>
                                          <w:marTop w:val="0"/>
                                          <w:marBottom w:val="0"/>
                                          <w:divBdr>
                                            <w:top w:val="none" w:sz="0" w:space="0" w:color="auto"/>
                                            <w:left w:val="none" w:sz="0" w:space="0" w:color="auto"/>
                                            <w:bottom w:val="none" w:sz="0" w:space="0" w:color="auto"/>
                                            <w:right w:val="none" w:sz="0" w:space="0" w:color="auto"/>
                                          </w:divBdr>
                                        </w:div>
                                        <w:div w:id="144260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8275993">
                              <w:marLeft w:val="0"/>
                              <w:marRight w:val="0"/>
                              <w:marTop w:val="0"/>
                              <w:marBottom w:val="0"/>
                              <w:divBdr>
                                <w:top w:val="none" w:sz="0" w:space="0" w:color="auto"/>
                                <w:left w:val="none" w:sz="0" w:space="0" w:color="auto"/>
                                <w:bottom w:val="none" w:sz="0" w:space="0" w:color="auto"/>
                                <w:right w:val="none" w:sz="0" w:space="0" w:color="auto"/>
                              </w:divBdr>
                              <w:divsChild>
                                <w:div w:id="1677071372">
                                  <w:marLeft w:val="0"/>
                                  <w:marRight w:val="0"/>
                                  <w:marTop w:val="0"/>
                                  <w:marBottom w:val="0"/>
                                  <w:divBdr>
                                    <w:top w:val="none" w:sz="0" w:space="0" w:color="auto"/>
                                    <w:left w:val="none" w:sz="0" w:space="0" w:color="auto"/>
                                    <w:bottom w:val="none" w:sz="0" w:space="0" w:color="auto"/>
                                    <w:right w:val="none" w:sz="0" w:space="0" w:color="auto"/>
                                  </w:divBdr>
                                  <w:divsChild>
                                    <w:div w:id="635526433">
                                      <w:marLeft w:val="0"/>
                                      <w:marRight w:val="0"/>
                                      <w:marTop w:val="0"/>
                                      <w:marBottom w:val="0"/>
                                      <w:divBdr>
                                        <w:top w:val="none" w:sz="0" w:space="0" w:color="auto"/>
                                        <w:left w:val="none" w:sz="0" w:space="0" w:color="auto"/>
                                        <w:bottom w:val="none" w:sz="0" w:space="0" w:color="auto"/>
                                        <w:right w:val="none" w:sz="0" w:space="0" w:color="auto"/>
                                      </w:divBdr>
                                      <w:divsChild>
                                        <w:div w:id="339354347">
                                          <w:marLeft w:val="0"/>
                                          <w:marRight w:val="0"/>
                                          <w:marTop w:val="0"/>
                                          <w:marBottom w:val="0"/>
                                          <w:divBdr>
                                            <w:top w:val="none" w:sz="0" w:space="0" w:color="auto"/>
                                            <w:left w:val="none" w:sz="0" w:space="0" w:color="auto"/>
                                            <w:bottom w:val="none" w:sz="0" w:space="0" w:color="auto"/>
                                            <w:right w:val="none" w:sz="0" w:space="0" w:color="auto"/>
                                          </w:divBdr>
                                        </w:div>
                                        <w:div w:id="710887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27167">
                              <w:marLeft w:val="0"/>
                              <w:marRight w:val="0"/>
                              <w:marTop w:val="0"/>
                              <w:marBottom w:val="0"/>
                              <w:divBdr>
                                <w:top w:val="none" w:sz="0" w:space="0" w:color="auto"/>
                                <w:left w:val="none" w:sz="0" w:space="0" w:color="auto"/>
                                <w:bottom w:val="none" w:sz="0" w:space="0" w:color="auto"/>
                                <w:right w:val="none" w:sz="0" w:space="0" w:color="auto"/>
                              </w:divBdr>
                              <w:divsChild>
                                <w:div w:id="1852135047">
                                  <w:marLeft w:val="0"/>
                                  <w:marRight w:val="0"/>
                                  <w:marTop w:val="0"/>
                                  <w:marBottom w:val="0"/>
                                  <w:divBdr>
                                    <w:top w:val="none" w:sz="0" w:space="0" w:color="auto"/>
                                    <w:left w:val="none" w:sz="0" w:space="0" w:color="auto"/>
                                    <w:bottom w:val="none" w:sz="0" w:space="0" w:color="auto"/>
                                    <w:right w:val="none" w:sz="0" w:space="0" w:color="auto"/>
                                  </w:divBdr>
                                  <w:divsChild>
                                    <w:div w:id="790169076">
                                      <w:marLeft w:val="0"/>
                                      <w:marRight w:val="0"/>
                                      <w:marTop w:val="0"/>
                                      <w:marBottom w:val="0"/>
                                      <w:divBdr>
                                        <w:top w:val="none" w:sz="0" w:space="0" w:color="auto"/>
                                        <w:left w:val="none" w:sz="0" w:space="0" w:color="auto"/>
                                        <w:bottom w:val="none" w:sz="0" w:space="0" w:color="auto"/>
                                        <w:right w:val="none" w:sz="0" w:space="0" w:color="auto"/>
                                      </w:divBdr>
                                      <w:divsChild>
                                        <w:div w:id="1816801471">
                                          <w:marLeft w:val="0"/>
                                          <w:marRight w:val="0"/>
                                          <w:marTop w:val="0"/>
                                          <w:marBottom w:val="0"/>
                                          <w:divBdr>
                                            <w:top w:val="none" w:sz="0" w:space="0" w:color="auto"/>
                                            <w:left w:val="none" w:sz="0" w:space="0" w:color="auto"/>
                                            <w:bottom w:val="none" w:sz="0" w:space="0" w:color="auto"/>
                                            <w:right w:val="none" w:sz="0" w:space="0" w:color="auto"/>
                                          </w:divBdr>
                                        </w:div>
                                        <w:div w:id="93351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021053">
                              <w:marLeft w:val="0"/>
                              <w:marRight w:val="0"/>
                              <w:marTop w:val="0"/>
                              <w:marBottom w:val="0"/>
                              <w:divBdr>
                                <w:top w:val="none" w:sz="0" w:space="0" w:color="auto"/>
                                <w:left w:val="none" w:sz="0" w:space="0" w:color="auto"/>
                                <w:bottom w:val="none" w:sz="0" w:space="0" w:color="auto"/>
                                <w:right w:val="none" w:sz="0" w:space="0" w:color="auto"/>
                              </w:divBdr>
                              <w:divsChild>
                                <w:div w:id="620650769">
                                  <w:marLeft w:val="0"/>
                                  <w:marRight w:val="0"/>
                                  <w:marTop w:val="0"/>
                                  <w:marBottom w:val="0"/>
                                  <w:divBdr>
                                    <w:top w:val="none" w:sz="0" w:space="0" w:color="auto"/>
                                    <w:left w:val="none" w:sz="0" w:space="0" w:color="auto"/>
                                    <w:bottom w:val="none" w:sz="0" w:space="0" w:color="auto"/>
                                    <w:right w:val="none" w:sz="0" w:space="0" w:color="auto"/>
                                  </w:divBdr>
                                  <w:divsChild>
                                    <w:div w:id="311062774">
                                      <w:marLeft w:val="0"/>
                                      <w:marRight w:val="0"/>
                                      <w:marTop w:val="0"/>
                                      <w:marBottom w:val="0"/>
                                      <w:divBdr>
                                        <w:top w:val="none" w:sz="0" w:space="0" w:color="auto"/>
                                        <w:left w:val="none" w:sz="0" w:space="0" w:color="auto"/>
                                        <w:bottom w:val="none" w:sz="0" w:space="0" w:color="auto"/>
                                        <w:right w:val="none" w:sz="0" w:space="0" w:color="auto"/>
                                      </w:divBdr>
                                      <w:divsChild>
                                        <w:div w:id="1372801709">
                                          <w:marLeft w:val="0"/>
                                          <w:marRight w:val="0"/>
                                          <w:marTop w:val="0"/>
                                          <w:marBottom w:val="0"/>
                                          <w:divBdr>
                                            <w:top w:val="none" w:sz="0" w:space="0" w:color="auto"/>
                                            <w:left w:val="none" w:sz="0" w:space="0" w:color="auto"/>
                                            <w:bottom w:val="none" w:sz="0" w:space="0" w:color="auto"/>
                                            <w:right w:val="none" w:sz="0" w:space="0" w:color="auto"/>
                                          </w:divBdr>
                                        </w:div>
                                        <w:div w:id="171993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8362468">
                  <w:marLeft w:val="0"/>
                  <w:marRight w:val="0"/>
                  <w:marTop w:val="0"/>
                  <w:marBottom w:val="0"/>
                  <w:divBdr>
                    <w:top w:val="none" w:sz="0" w:space="0" w:color="auto"/>
                    <w:left w:val="none" w:sz="0" w:space="0" w:color="auto"/>
                    <w:bottom w:val="none" w:sz="0" w:space="0" w:color="auto"/>
                    <w:right w:val="none" w:sz="0" w:space="0" w:color="auto"/>
                  </w:divBdr>
                  <w:divsChild>
                    <w:div w:id="1353144801">
                      <w:marLeft w:val="0"/>
                      <w:marRight w:val="0"/>
                      <w:marTop w:val="0"/>
                      <w:marBottom w:val="0"/>
                      <w:divBdr>
                        <w:top w:val="none" w:sz="0" w:space="0" w:color="auto"/>
                        <w:left w:val="none" w:sz="0" w:space="0" w:color="auto"/>
                        <w:bottom w:val="none" w:sz="0" w:space="0" w:color="auto"/>
                        <w:right w:val="none" w:sz="0" w:space="0" w:color="auto"/>
                      </w:divBdr>
                      <w:divsChild>
                        <w:div w:id="917446820">
                          <w:marLeft w:val="0"/>
                          <w:marRight w:val="0"/>
                          <w:marTop w:val="0"/>
                          <w:marBottom w:val="0"/>
                          <w:divBdr>
                            <w:top w:val="none" w:sz="0" w:space="0" w:color="auto"/>
                            <w:left w:val="none" w:sz="0" w:space="0" w:color="auto"/>
                            <w:bottom w:val="none" w:sz="0" w:space="0" w:color="auto"/>
                            <w:right w:val="none" w:sz="0" w:space="0" w:color="auto"/>
                          </w:divBdr>
                          <w:divsChild>
                            <w:div w:id="1510754123">
                              <w:marLeft w:val="0"/>
                              <w:marRight w:val="0"/>
                              <w:marTop w:val="0"/>
                              <w:marBottom w:val="0"/>
                              <w:divBdr>
                                <w:top w:val="none" w:sz="0" w:space="0" w:color="auto"/>
                                <w:left w:val="none" w:sz="0" w:space="0" w:color="auto"/>
                                <w:bottom w:val="none" w:sz="0" w:space="0" w:color="auto"/>
                                <w:right w:val="none" w:sz="0" w:space="0" w:color="auto"/>
                              </w:divBdr>
                              <w:divsChild>
                                <w:div w:id="1493332586">
                                  <w:marLeft w:val="0"/>
                                  <w:marRight w:val="0"/>
                                  <w:marTop w:val="0"/>
                                  <w:marBottom w:val="0"/>
                                  <w:divBdr>
                                    <w:top w:val="none" w:sz="0" w:space="0" w:color="auto"/>
                                    <w:left w:val="none" w:sz="0" w:space="0" w:color="auto"/>
                                    <w:bottom w:val="none" w:sz="0" w:space="0" w:color="auto"/>
                                    <w:right w:val="none" w:sz="0" w:space="0" w:color="auto"/>
                                  </w:divBdr>
                                  <w:divsChild>
                                    <w:div w:id="160005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7068312">
                      <w:marLeft w:val="0"/>
                      <w:marRight w:val="0"/>
                      <w:marTop w:val="0"/>
                      <w:marBottom w:val="0"/>
                      <w:divBdr>
                        <w:top w:val="none" w:sz="0" w:space="0" w:color="auto"/>
                        <w:left w:val="none" w:sz="0" w:space="0" w:color="auto"/>
                        <w:bottom w:val="none" w:sz="0" w:space="0" w:color="auto"/>
                        <w:right w:val="none" w:sz="0" w:space="0" w:color="auto"/>
                      </w:divBdr>
                      <w:divsChild>
                        <w:div w:id="831413533">
                          <w:marLeft w:val="0"/>
                          <w:marRight w:val="0"/>
                          <w:marTop w:val="0"/>
                          <w:marBottom w:val="0"/>
                          <w:divBdr>
                            <w:top w:val="none" w:sz="0" w:space="0" w:color="auto"/>
                            <w:left w:val="none" w:sz="0" w:space="0" w:color="auto"/>
                            <w:bottom w:val="none" w:sz="0" w:space="0" w:color="auto"/>
                            <w:right w:val="none" w:sz="0" w:space="0" w:color="auto"/>
                          </w:divBdr>
                          <w:divsChild>
                            <w:div w:id="834303496">
                              <w:marLeft w:val="0"/>
                              <w:marRight w:val="0"/>
                              <w:marTop w:val="0"/>
                              <w:marBottom w:val="0"/>
                              <w:divBdr>
                                <w:top w:val="none" w:sz="0" w:space="0" w:color="auto"/>
                                <w:left w:val="none" w:sz="0" w:space="0" w:color="auto"/>
                                <w:bottom w:val="none" w:sz="0" w:space="0" w:color="auto"/>
                                <w:right w:val="none" w:sz="0" w:space="0" w:color="auto"/>
                              </w:divBdr>
                              <w:divsChild>
                                <w:div w:id="741833138">
                                  <w:marLeft w:val="0"/>
                                  <w:marRight w:val="0"/>
                                  <w:marTop w:val="0"/>
                                  <w:marBottom w:val="0"/>
                                  <w:divBdr>
                                    <w:top w:val="none" w:sz="0" w:space="0" w:color="auto"/>
                                    <w:left w:val="none" w:sz="0" w:space="0" w:color="auto"/>
                                    <w:bottom w:val="none" w:sz="0" w:space="0" w:color="auto"/>
                                    <w:right w:val="none" w:sz="0" w:space="0" w:color="auto"/>
                                  </w:divBdr>
                                </w:div>
                                <w:div w:id="2002389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0032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luigifadda.it/codice-dei-contratti-pubblici/"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6</Pages>
  <Words>2188</Words>
  <Characters>12478</Characters>
  <Application>Microsoft Office Word</Application>
  <DocSecurity>0</DocSecurity>
  <Lines>103</Lines>
  <Paragraphs>29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assunta.bofo@gmail.com</dc:creator>
  <cp:keywords/>
  <dc:description/>
  <cp:lastModifiedBy>Roberta Pieri</cp:lastModifiedBy>
  <cp:revision>3</cp:revision>
  <dcterms:created xsi:type="dcterms:W3CDTF">2023-07-08T18:58:00Z</dcterms:created>
  <dcterms:modified xsi:type="dcterms:W3CDTF">2023-10-04T06:27:00Z</dcterms:modified>
</cp:coreProperties>
</file>